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7" w:lineRule="auto" w:before="62"/>
        <w:ind w:left="11208" w:right="597" w:firstLine="1877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№1 к</w:t>
      </w:r>
      <w:r>
        <w:rPr>
          <w:spacing w:val="-6"/>
        </w:rPr>
        <w:t> </w:t>
      </w:r>
      <w:r>
        <w:rPr/>
        <w:t>приказу</w:t>
      </w:r>
      <w:r>
        <w:rPr>
          <w:spacing w:val="-16"/>
        </w:rPr>
        <w:t> </w:t>
      </w:r>
      <w:r>
        <w:rPr/>
        <w:t>МОБУ</w:t>
      </w:r>
      <w:r>
        <w:rPr>
          <w:spacing w:val="1"/>
        </w:rPr>
        <w:t> </w:t>
      </w:r>
      <w:r>
        <w:rPr/>
        <w:t>«Хуторская </w:t>
      </w:r>
      <w:r>
        <w:rPr>
          <w:spacing w:val="-4"/>
        </w:rPr>
        <w:t>сош»</w:t>
      </w:r>
    </w:p>
    <w:p>
      <w:pPr>
        <w:pStyle w:val="BodyText"/>
        <w:spacing w:line="275" w:lineRule="exact"/>
        <w:ind w:right="600"/>
        <w:jc w:val="right"/>
      </w:pPr>
      <w:r>
        <w:rPr/>
        <w:t>№74/I</w:t>
      </w:r>
      <w:r>
        <w:rPr>
          <w:spacing w:val="-8"/>
        </w:rPr>
        <w:t> </w:t>
      </w:r>
      <w:r>
        <w:rPr/>
        <w:t>от31.08.2023</w:t>
      </w:r>
      <w:r>
        <w:rPr>
          <w:spacing w:val="-3"/>
        </w:rPr>
        <w:t> </w:t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Title"/>
      </w:pPr>
      <w:r>
        <w:rPr/>
        <w:t>График</w:t>
      </w:r>
      <w:r>
        <w:rPr>
          <w:spacing w:val="-10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оценочных</w:t>
      </w:r>
      <w:r>
        <w:rPr>
          <w:spacing w:val="-11"/>
        </w:rPr>
        <w:t> </w:t>
      </w:r>
      <w:r>
        <w:rPr/>
        <w:t>процедур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МОБУ</w:t>
      </w:r>
      <w:r>
        <w:rPr>
          <w:spacing w:val="-6"/>
        </w:rPr>
        <w:t> </w:t>
      </w:r>
      <w:r>
        <w:rPr/>
        <w:t>«Хуторскаясош» на</w:t>
      </w:r>
      <w:r>
        <w:rPr>
          <w:spacing w:val="40"/>
        </w:rPr>
        <w:t> </w:t>
      </w:r>
      <w:r>
        <w:rPr/>
        <w:t>2023-2024</w:t>
      </w:r>
      <w:r>
        <w:rPr>
          <w:spacing w:val="40"/>
        </w:rPr>
        <w:t> </w:t>
      </w:r>
      <w:r>
        <w:rPr/>
        <w:t>учебный</w:t>
      </w:r>
      <w:r>
        <w:rPr>
          <w:spacing w:val="40"/>
        </w:rPr>
        <w:t> </w:t>
      </w:r>
      <w:r>
        <w:rPr/>
        <w:t>год</w:t>
      </w:r>
      <w:r>
        <w:rPr>
          <w:spacing w:val="40"/>
        </w:rPr>
        <w:t> </w:t>
      </w:r>
      <w:r>
        <w:rPr/>
        <w:t>(1 полугодие)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ind w:left="5538" w:right="5934" w:firstLine="4"/>
      </w:pPr>
      <w:bookmarkStart w:name="Внутришкольный контроль (Входная контрол" w:id="1"/>
      <w:bookmarkEnd w:id="1"/>
      <w:r>
        <w:rPr>
          <w:b w:val="0"/>
          <w:i w:val="0"/>
        </w:rPr>
      </w:r>
      <w:r>
        <w:rPr/>
        <w:t>Внутришкольный контроль (Входная</w:t>
      </w:r>
      <w:r>
        <w:rPr>
          <w:spacing w:val="-18"/>
        </w:rPr>
        <w:t> </w:t>
      </w:r>
      <w:r>
        <w:rPr/>
        <w:t>контрольная</w:t>
      </w:r>
      <w:r>
        <w:rPr>
          <w:spacing w:val="-17"/>
        </w:rPr>
        <w:t> </w:t>
      </w:r>
      <w:r>
        <w:rPr/>
        <w:t>работа)</w:t>
      </w:r>
    </w:p>
    <w:p>
      <w:pPr>
        <w:pStyle w:val="BodyText"/>
        <w:spacing w:before="141"/>
        <w:rPr>
          <w:b/>
          <w:i/>
          <w:sz w:val="20"/>
        </w:rPr>
      </w:pPr>
    </w:p>
    <w:tbl>
      <w:tblPr>
        <w:tblW w:w="0" w:type="auto"/>
        <w:jc w:val="left"/>
        <w:tblInd w:w="3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4714"/>
        <w:gridCol w:w="1949"/>
      </w:tblGrid>
      <w:tr>
        <w:trPr>
          <w:trHeight w:val="825" w:hRule="atLeast"/>
        </w:trPr>
        <w:tc>
          <w:tcPr>
            <w:tcW w:w="1671" w:type="dxa"/>
          </w:tcPr>
          <w:p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346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rPr>
          <w:trHeight w:val="258" w:hRule="atLeast"/>
        </w:trPr>
        <w:tc>
          <w:tcPr>
            <w:tcW w:w="167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</w:tcPr>
          <w:p>
            <w:pPr>
              <w:pStyle w:val="TableParagraph"/>
              <w:spacing w:line="238" w:lineRule="exact"/>
              <w:ind w:left="16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</w:tcPr>
          <w:p>
            <w:pPr>
              <w:pStyle w:val="TableParagraph"/>
              <w:spacing w:line="23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2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68" w:hRule="atLeast"/>
        </w:trPr>
        <w:tc>
          <w:tcPr>
            <w:tcW w:w="167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8" w:lineRule="exact"/>
              <w:ind w:left="16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3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63" w:hRule="atLeast"/>
        </w:trPr>
        <w:tc>
          <w:tcPr>
            <w:tcW w:w="167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</w:tcPr>
          <w:p>
            <w:pPr>
              <w:pStyle w:val="TableParagraph"/>
              <w:spacing w:line="243" w:lineRule="exact"/>
              <w:ind w:left="161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</w:tcPr>
          <w:p>
            <w:pPr>
              <w:pStyle w:val="TableParagraph"/>
              <w:spacing w:line="24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58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line="239" w:lineRule="exact"/>
              <w:ind w:left="161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62" w:hRule="atLeast"/>
        </w:trPr>
        <w:tc>
          <w:tcPr>
            <w:tcW w:w="1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</w:tcPr>
          <w:p>
            <w:pPr>
              <w:pStyle w:val="TableParagraph"/>
              <w:spacing w:line="243" w:lineRule="exact"/>
              <w:ind w:left="16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7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53" w:hRule="atLeast"/>
        </w:trPr>
        <w:tc>
          <w:tcPr>
            <w:tcW w:w="1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3" w:lineRule="exact"/>
              <w:ind w:left="16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7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53" w:hRule="atLeast"/>
        </w:trPr>
        <w:tc>
          <w:tcPr>
            <w:tcW w:w="1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3" w:lineRule="exact"/>
              <w:ind w:left="16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7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58" w:hRule="atLeast"/>
        </w:trPr>
        <w:tc>
          <w:tcPr>
            <w:tcW w:w="1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/>
              <w:ind w:left="16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2" w:hRule="atLeast"/>
        </w:trPr>
        <w:tc>
          <w:tcPr>
            <w:tcW w:w="1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7" w:hRule="atLeast"/>
        </w:trPr>
        <w:tc>
          <w:tcPr>
            <w:tcW w:w="167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>
        <w:trPr>
          <w:trHeight w:val="278" w:hRule="atLeast"/>
        </w:trPr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line="258" w:lineRule="exact"/>
              <w:ind w:left="16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49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type w:val="continuous"/>
          <w:pgSz w:w="16840" w:h="11910" w:orient="landscape"/>
          <w:pgMar w:top="480" w:bottom="280" w:left="920" w:right="520"/>
        </w:sectPr>
      </w:pPr>
    </w:p>
    <w:p>
      <w:pPr>
        <w:pStyle w:val="BodyText"/>
        <w:spacing w:line="237" w:lineRule="auto" w:before="71"/>
        <w:ind w:left="11270" w:right="603" w:firstLine="1814"/>
        <w:jc w:val="right"/>
      </w:pPr>
      <w:r>
        <w:rPr/>
        <w:t>Приложение</w:t>
      </w:r>
      <w:r>
        <w:rPr>
          <w:spacing w:val="-17"/>
        </w:rPr>
        <w:t> </w:t>
      </w:r>
      <w:r>
        <w:rPr/>
        <w:t>№2 к</w:t>
      </w:r>
      <w:r>
        <w:rPr>
          <w:spacing w:val="-6"/>
        </w:rPr>
        <w:t> </w:t>
      </w:r>
      <w:r>
        <w:rPr/>
        <w:t>приказу</w:t>
      </w:r>
      <w:r>
        <w:rPr>
          <w:spacing w:val="-16"/>
        </w:rPr>
        <w:t> </w:t>
      </w:r>
      <w:r>
        <w:rPr/>
        <w:t>МОБУ</w:t>
      </w:r>
      <w:r>
        <w:rPr>
          <w:spacing w:val="-1"/>
        </w:rPr>
        <w:t> </w:t>
      </w:r>
      <w:r>
        <w:rPr>
          <w:spacing w:val="-2"/>
        </w:rPr>
        <w:t>«Хуторскаясош»</w:t>
      </w:r>
    </w:p>
    <w:p>
      <w:pPr>
        <w:pStyle w:val="BodyText"/>
        <w:spacing w:line="275" w:lineRule="exact"/>
        <w:ind w:right="600"/>
        <w:jc w:val="right"/>
      </w:pPr>
      <w:r>
        <w:rPr/>
        <w:t>№ 74/I</w:t>
      </w:r>
      <w:r>
        <w:rPr>
          <w:spacing w:val="-10"/>
        </w:rPr>
        <w:t> </w:t>
      </w:r>
      <w:r>
        <w:rPr/>
        <w:t>от</w:t>
      </w:r>
      <w:r>
        <w:rPr>
          <w:spacing w:val="1"/>
        </w:rPr>
        <w:t> </w:t>
      </w:r>
      <w:r>
        <w:rPr/>
        <w:t>31.08.2023</w:t>
      </w:r>
      <w:r>
        <w:rPr>
          <w:spacing w:val="-3"/>
        </w:rPr>
        <w:t> </w:t>
      </w:r>
      <w:r>
        <w:rPr>
          <w:spacing w:val="-5"/>
        </w:rPr>
        <w:t>г.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4"/>
        <w:rPr>
          <w:sz w:val="28"/>
        </w:rPr>
      </w:pPr>
    </w:p>
    <w:p>
      <w:pPr>
        <w:pStyle w:val="Heading1"/>
      </w:pPr>
      <w:bookmarkStart w:name="Региональный мониторинг" w:id="2"/>
      <w:bookmarkEnd w:id="2"/>
      <w:r>
        <w:rPr>
          <w:b w:val="0"/>
          <w:i w:val="0"/>
        </w:rPr>
      </w:r>
      <w:r>
        <w:rPr>
          <w:spacing w:val="-2"/>
        </w:rPr>
        <w:t>Региональный</w:t>
      </w:r>
      <w:r>
        <w:rPr>
          <w:spacing w:val="1"/>
        </w:rPr>
        <w:t> </w:t>
      </w:r>
      <w:r>
        <w:rPr>
          <w:spacing w:val="-2"/>
        </w:rPr>
        <w:t>мониторинг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2"/>
        <w:rPr>
          <w:b/>
          <w:i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0635"/>
        <w:gridCol w:w="3966"/>
      </w:tblGrid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635" w:type="dxa"/>
          </w:tcPr>
          <w:p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66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5" w:type="dxa"/>
          </w:tcPr>
          <w:p>
            <w:pPr>
              <w:pStyle w:val="TableParagraph"/>
              <w:tabs>
                <w:tab w:pos="4729" w:val="left" w:leader="none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  <w:t>«Работа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задания»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октября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40" w:h="11910" w:orient="landscape"/>
          <w:pgMar w:top="980" w:bottom="280" w:left="920" w:right="520"/>
        </w:sectPr>
      </w:pPr>
    </w:p>
    <w:p>
      <w:pPr>
        <w:pStyle w:val="BodyText"/>
        <w:spacing w:before="88"/>
        <w:ind w:left="11270" w:right="603" w:firstLine="1814"/>
        <w:jc w:val="right"/>
      </w:pPr>
      <w:r>
        <w:rPr/>
        <w:t>Приложение</w:t>
      </w:r>
      <w:r>
        <w:rPr>
          <w:spacing w:val="-17"/>
        </w:rPr>
        <w:t> </w:t>
      </w:r>
      <w:r>
        <w:rPr/>
        <w:t>№3 к</w:t>
      </w:r>
      <w:r>
        <w:rPr>
          <w:spacing w:val="-6"/>
        </w:rPr>
        <w:t> </w:t>
      </w:r>
      <w:r>
        <w:rPr/>
        <w:t>приказу</w:t>
      </w:r>
      <w:r>
        <w:rPr>
          <w:spacing w:val="-16"/>
        </w:rPr>
        <w:t> </w:t>
      </w:r>
      <w:r>
        <w:rPr/>
        <w:t>МОБУ</w:t>
      </w:r>
      <w:r>
        <w:rPr>
          <w:spacing w:val="-1"/>
        </w:rPr>
        <w:t> </w:t>
      </w:r>
      <w:r>
        <w:rPr>
          <w:spacing w:val="-2"/>
        </w:rPr>
        <w:t>«Хуторскаясош»</w:t>
      </w:r>
    </w:p>
    <w:p>
      <w:pPr>
        <w:pStyle w:val="BodyText"/>
        <w:spacing w:before="1"/>
        <w:ind w:right="602"/>
        <w:jc w:val="right"/>
      </w:pPr>
      <w:r>
        <w:rPr/>
        <w:t>№74/I</w:t>
      </w:r>
      <w:r>
        <w:rPr>
          <w:spacing w:val="26"/>
        </w:rPr>
        <w:t>  </w:t>
      </w:r>
      <w:r>
        <w:rPr/>
        <w:t>от 31.08.2023</w:t>
      </w:r>
      <w:r>
        <w:rPr>
          <w:spacing w:val="-2"/>
        </w:rPr>
        <w:t> </w:t>
      </w:r>
      <w:r>
        <w:rPr>
          <w:spacing w:val="-5"/>
        </w:rPr>
        <w:t>г.</w:t>
      </w:r>
    </w:p>
    <w:p>
      <w:pPr>
        <w:pStyle w:val="BodyText"/>
        <w:spacing w:before="9"/>
      </w:pPr>
    </w:p>
    <w:p>
      <w:pPr>
        <w:spacing w:before="0"/>
        <w:ind w:left="3090" w:right="348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Расписание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контрольных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работ</w:t>
      </w:r>
    </w:p>
    <w:p>
      <w:pPr>
        <w:pStyle w:val="BodyText"/>
        <w:spacing w:before="10" w:after="1"/>
        <w:rPr>
          <w:b/>
          <w:i/>
          <w:sz w:val="13"/>
        </w:rPr>
      </w:pPr>
    </w:p>
    <w:tbl>
      <w:tblPr>
        <w:tblW w:w="0" w:type="auto"/>
        <w:jc w:val="left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220"/>
        <w:gridCol w:w="930"/>
        <w:gridCol w:w="1137"/>
        <w:gridCol w:w="950"/>
        <w:gridCol w:w="892"/>
        <w:gridCol w:w="748"/>
        <w:gridCol w:w="1137"/>
        <w:gridCol w:w="1127"/>
        <w:gridCol w:w="1132"/>
        <w:gridCol w:w="1122"/>
      </w:tblGrid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930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92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48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4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30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0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30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892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</w:tr>
      <w:tr>
        <w:trPr>
          <w:trHeight w:val="27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0" w:type="dxa"/>
          </w:tcPr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>
        <w:trPr>
          <w:trHeight w:val="280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0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0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статистика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0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0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1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9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1340" w:bottom="280" w:left="920" w:right="520"/>
        </w:sectPr>
      </w:pPr>
    </w:p>
    <w:p>
      <w:pPr>
        <w:pStyle w:val="BodyText"/>
        <w:spacing w:before="4"/>
        <w:rPr>
          <w:b/>
          <w:i/>
          <w:sz w:val="17"/>
        </w:rPr>
      </w:pPr>
    </w:p>
    <w:sectPr>
      <w:pgSz w:w="16840" w:h="11910" w:orient="landscape"/>
      <w:pgMar w:top="1340" w:bottom="280" w:left="9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91" w:right="3483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084" w:right="348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2024-02-20T05:42:02Z</dcterms:created>
  <dcterms:modified xsi:type="dcterms:W3CDTF">2024-02-20T05:42:02Z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www.ilovepdf.com</vt:lpwstr>
  </property>
</Properties>
</file>