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8" w:rsidRPr="00036488" w:rsidRDefault="00036488" w:rsidP="0003648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3648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36488" w:rsidRPr="00036488" w:rsidRDefault="00036488" w:rsidP="0003648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70ce6c04-5d85-4344-8b96-f0be4c959e1f"/>
      <w:r w:rsidRPr="00036488">
        <w:rPr>
          <w:rFonts w:eastAsia="Calibri"/>
          <w:b/>
          <w:color w:val="000000"/>
          <w:sz w:val="28"/>
        </w:rPr>
        <w:t>Министерство образования Омской области</w:t>
      </w:r>
      <w:bookmarkEnd w:id="0"/>
      <w:r w:rsidRPr="00036488">
        <w:rPr>
          <w:rFonts w:eastAsia="Calibri"/>
          <w:b/>
          <w:color w:val="000000"/>
          <w:sz w:val="28"/>
        </w:rPr>
        <w:t xml:space="preserve"> </w:t>
      </w:r>
    </w:p>
    <w:p w:rsidR="00036488" w:rsidRPr="00036488" w:rsidRDefault="00036488" w:rsidP="0003648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36488">
        <w:rPr>
          <w:rFonts w:eastAsia="Calibri"/>
          <w:b/>
          <w:color w:val="000000"/>
          <w:sz w:val="28"/>
        </w:rPr>
        <w:t xml:space="preserve">Комитет по образованию Администрации </w:t>
      </w:r>
      <w:proofErr w:type="spellStart"/>
      <w:r w:rsidRPr="00036488">
        <w:rPr>
          <w:rFonts w:eastAsia="Calibri"/>
          <w:b/>
          <w:color w:val="000000"/>
          <w:sz w:val="28"/>
        </w:rPr>
        <w:t>Тюкалинского</w:t>
      </w:r>
      <w:proofErr w:type="spellEnd"/>
      <w:r w:rsidRPr="00036488">
        <w:rPr>
          <w:rFonts w:eastAsia="Calibri"/>
          <w:b/>
          <w:color w:val="000000"/>
          <w:sz w:val="28"/>
        </w:rPr>
        <w:t xml:space="preserve"> муниципального района</w:t>
      </w:r>
      <w:bookmarkStart w:id="1" w:name="355bf24e-ba11-449f-8602-e458d8176250"/>
      <w:bookmarkEnd w:id="1"/>
    </w:p>
    <w:p w:rsidR="00036488" w:rsidRPr="00752DBF" w:rsidRDefault="00036488" w:rsidP="0003648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52DBF">
        <w:rPr>
          <w:rFonts w:eastAsia="Calibri"/>
          <w:b/>
          <w:color w:val="000000"/>
          <w:sz w:val="28"/>
        </w:rPr>
        <w:t xml:space="preserve">МОБУ "Хуторская </w:t>
      </w:r>
      <w:proofErr w:type="spellStart"/>
      <w:r w:rsidRPr="00752DBF">
        <w:rPr>
          <w:rFonts w:eastAsia="Calibri"/>
          <w:b/>
          <w:color w:val="000000"/>
          <w:sz w:val="28"/>
        </w:rPr>
        <w:t>сош</w:t>
      </w:r>
      <w:proofErr w:type="spellEnd"/>
      <w:r w:rsidRPr="00752DBF">
        <w:rPr>
          <w:rFonts w:eastAsia="Calibri"/>
          <w:b/>
          <w:color w:val="000000"/>
          <w:sz w:val="28"/>
        </w:rPr>
        <w:t>"</w:t>
      </w:r>
    </w:p>
    <w:p w:rsidR="00036488" w:rsidRPr="00752DBF" w:rsidRDefault="00036488" w:rsidP="0003648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36488" w:rsidRPr="00752DBF" w:rsidRDefault="00036488" w:rsidP="0003648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36488" w:rsidRPr="00752DBF" w:rsidRDefault="00036488" w:rsidP="0003648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Spec="right" w:tblpY="-26"/>
        <w:tblW w:w="0" w:type="auto"/>
        <w:tblLook w:val="04A0"/>
      </w:tblPr>
      <w:tblGrid>
        <w:gridCol w:w="3936"/>
      </w:tblGrid>
      <w:tr w:rsidR="00036488" w:rsidRPr="00036488" w:rsidTr="00036488">
        <w:trPr>
          <w:trHeight w:val="2309"/>
        </w:trPr>
        <w:tc>
          <w:tcPr>
            <w:tcW w:w="3670" w:type="dxa"/>
          </w:tcPr>
          <w:p w:rsidR="00036488" w:rsidRDefault="00036488" w:rsidP="00036488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36488">
              <w:rPr>
                <w:color w:val="000000"/>
                <w:sz w:val="28"/>
                <w:szCs w:val="28"/>
              </w:rPr>
              <w:t>УТВЕРЖДЕНО</w:t>
            </w:r>
            <w:r w:rsidR="00752DBF">
              <w:rPr>
                <w:color w:val="000000"/>
                <w:sz w:val="28"/>
                <w:szCs w:val="28"/>
              </w:rPr>
              <w:t>:</w:t>
            </w:r>
          </w:p>
          <w:p w:rsidR="004C363D" w:rsidRPr="00036488" w:rsidRDefault="004C363D" w:rsidP="00036488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036488" w:rsidRPr="00036488" w:rsidRDefault="00036488" w:rsidP="0003648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036488" w:rsidRPr="00036488" w:rsidRDefault="004C363D" w:rsidP="0003648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343150" cy="1149350"/>
                  <wp:effectExtent l="19050" t="0" r="0" b="0"/>
                  <wp:docPr id="2" name="Рисунок 2" descr="C:\Users\1\AppData\Local\Microsoft\Windows\INetCache\Content.Word\ПОДПИСЬ В ВОРД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Microsoft\Windows\INetCache\Content.Word\ПОДПИСЬ В ВОРД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368" w:rsidRDefault="00994368" w:rsidP="00036488">
      <w:pPr>
        <w:pStyle w:val="a3"/>
        <w:jc w:val="center"/>
        <w:rPr>
          <w:sz w:val="20"/>
        </w:rPr>
      </w:pPr>
    </w:p>
    <w:p w:rsidR="00994368" w:rsidRDefault="00994368">
      <w:pPr>
        <w:pStyle w:val="a3"/>
        <w:rPr>
          <w:sz w:val="20"/>
        </w:rPr>
      </w:pPr>
    </w:p>
    <w:p w:rsidR="00994368" w:rsidRDefault="00994368">
      <w:pPr>
        <w:pStyle w:val="a3"/>
        <w:rPr>
          <w:sz w:val="20"/>
        </w:rPr>
      </w:pPr>
    </w:p>
    <w:p w:rsidR="00994368" w:rsidRDefault="00994368">
      <w:pPr>
        <w:pStyle w:val="a3"/>
        <w:spacing w:before="3"/>
        <w:rPr>
          <w:sz w:val="26"/>
        </w:rPr>
      </w:pPr>
    </w:p>
    <w:p w:rsidR="00036488" w:rsidRDefault="00036488">
      <w:pPr>
        <w:pStyle w:val="a4"/>
      </w:pPr>
    </w:p>
    <w:p w:rsidR="00994368" w:rsidRDefault="00036488" w:rsidP="00036488">
      <w:pPr>
        <w:pStyle w:val="a4"/>
      </w:pPr>
      <w:r>
        <w:t xml:space="preserve">      Рабочая</w:t>
      </w:r>
      <w:r>
        <w:rPr>
          <w:spacing w:val="-18"/>
        </w:rPr>
        <w:t xml:space="preserve"> </w:t>
      </w:r>
      <w:r>
        <w:t>программа</w:t>
      </w:r>
    </w:p>
    <w:p w:rsidR="00994368" w:rsidRDefault="00036488">
      <w:pPr>
        <w:spacing w:before="1" w:line="644" w:lineRule="exact"/>
        <w:ind w:left="1226"/>
        <w:rPr>
          <w:b/>
          <w:sz w:val="56"/>
        </w:rPr>
      </w:pPr>
      <w:r>
        <w:rPr>
          <w:b/>
          <w:sz w:val="56"/>
        </w:rPr>
        <w:t>по</w:t>
      </w:r>
      <w:r>
        <w:rPr>
          <w:b/>
          <w:spacing w:val="-14"/>
          <w:sz w:val="56"/>
        </w:rPr>
        <w:t xml:space="preserve"> </w:t>
      </w:r>
      <w:r>
        <w:rPr>
          <w:b/>
          <w:sz w:val="56"/>
        </w:rPr>
        <w:t>курсу</w:t>
      </w:r>
      <w:r>
        <w:rPr>
          <w:b/>
          <w:spacing w:val="-14"/>
          <w:sz w:val="56"/>
        </w:rPr>
        <w:t xml:space="preserve"> </w:t>
      </w:r>
      <w:r>
        <w:rPr>
          <w:b/>
          <w:sz w:val="56"/>
        </w:rPr>
        <w:t>внеурочной</w:t>
      </w:r>
      <w:r>
        <w:rPr>
          <w:b/>
          <w:spacing w:val="-14"/>
          <w:sz w:val="56"/>
        </w:rPr>
        <w:t xml:space="preserve"> </w:t>
      </w:r>
      <w:r>
        <w:rPr>
          <w:b/>
          <w:sz w:val="56"/>
        </w:rPr>
        <w:t>деятельности</w:t>
      </w:r>
    </w:p>
    <w:p w:rsidR="00994368" w:rsidRDefault="00036488">
      <w:pPr>
        <w:ind w:left="3278" w:right="3185"/>
        <w:jc w:val="center"/>
        <w:rPr>
          <w:b/>
          <w:sz w:val="56"/>
        </w:rPr>
      </w:pPr>
      <w:r>
        <w:rPr>
          <w:b/>
          <w:sz w:val="56"/>
        </w:rPr>
        <w:t>«Орлята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России»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для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4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класса</w:t>
      </w:r>
    </w:p>
    <w:p w:rsidR="00994368" w:rsidRDefault="00994368">
      <w:pPr>
        <w:pStyle w:val="a3"/>
        <w:rPr>
          <w:b/>
          <w:sz w:val="62"/>
        </w:rPr>
      </w:pPr>
    </w:p>
    <w:p w:rsidR="00994368" w:rsidRDefault="00994368">
      <w:pPr>
        <w:pStyle w:val="a3"/>
        <w:rPr>
          <w:b/>
          <w:sz w:val="62"/>
        </w:rPr>
      </w:pPr>
    </w:p>
    <w:p w:rsidR="00994368" w:rsidRDefault="00994368">
      <w:pPr>
        <w:pStyle w:val="a3"/>
        <w:spacing w:before="5"/>
        <w:rPr>
          <w:b/>
          <w:sz w:val="51"/>
        </w:rPr>
      </w:pPr>
    </w:p>
    <w:p w:rsidR="00994368" w:rsidRDefault="00036488">
      <w:pPr>
        <w:spacing w:line="480" w:lineRule="auto"/>
        <w:ind w:left="782" w:right="4991"/>
        <w:rPr>
          <w:sz w:val="24"/>
        </w:rPr>
      </w:pPr>
      <w:r>
        <w:rPr>
          <w:sz w:val="24"/>
        </w:rPr>
        <w:t>Ступень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994368" w:rsidRDefault="00036488">
      <w:pPr>
        <w:spacing w:before="1" w:line="720" w:lineRule="auto"/>
        <w:ind w:left="782" w:right="6494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6"/>
          <w:sz w:val="24"/>
        </w:rPr>
        <w:t xml:space="preserve"> </w:t>
      </w:r>
      <w:r>
        <w:rPr>
          <w:sz w:val="24"/>
        </w:rPr>
        <w:t>1год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</w:p>
    <w:p w:rsidR="00994368" w:rsidRDefault="00994368">
      <w:pPr>
        <w:pStyle w:val="a3"/>
        <w:rPr>
          <w:sz w:val="26"/>
        </w:rPr>
      </w:pPr>
    </w:p>
    <w:p w:rsidR="00994368" w:rsidRDefault="00036488" w:rsidP="00036488">
      <w:pPr>
        <w:spacing w:line="372" w:lineRule="auto"/>
        <w:jc w:val="center"/>
        <w:sectPr w:rsidR="00994368">
          <w:type w:val="continuous"/>
          <w:pgSz w:w="11910" w:h="16840"/>
          <w:pgMar w:top="1040" w:right="160" w:bottom="280" w:left="920" w:header="720" w:footer="720" w:gutter="0"/>
          <w:cols w:space="720"/>
        </w:sectPr>
      </w:pPr>
      <w:r>
        <w:t xml:space="preserve">   ХУТОРА,2024</w:t>
      </w:r>
    </w:p>
    <w:p w:rsidR="00994368" w:rsidRDefault="00036488">
      <w:pPr>
        <w:pStyle w:val="1"/>
        <w:numPr>
          <w:ilvl w:val="0"/>
          <w:numId w:val="3"/>
        </w:numPr>
        <w:tabs>
          <w:tab w:val="left" w:pos="2197"/>
          <w:tab w:val="left" w:pos="2198"/>
        </w:tabs>
        <w:spacing w:before="72" w:line="240" w:lineRule="auto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94368" w:rsidRDefault="00994368">
      <w:pPr>
        <w:pStyle w:val="a3"/>
        <w:spacing w:before="8"/>
        <w:rPr>
          <w:b/>
          <w:sz w:val="27"/>
        </w:rPr>
      </w:pPr>
    </w:p>
    <w:p w:rsidR="00994368" w:rsidRDefault="00036488">
      <w:pPr>
        <w:pStyle w:val="a3"/>
        <w:spacing w:before="1"/>
        <w:ind w:left="782" w:right="685" w:firstLine="707"/>
        <w:jc w:val="both"/>
      </w:pPr>
      <w:r>
        <w:t>Рабочая программа курса внеурочной деятельности «Орлята России»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94368" w:rsidRDefault="00036488">
      <w:pPr>
        <w:pStyle w:val="a3"/>
        <w:ind w:left="782" w:right="686" w:firstLine="707"/>
        <w:jc w:val="both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«Орлята</w:t>
      </w:r>
      <w:r>
        <w:rPr>
          <w:spacing w:val="-7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rPr>
          <w:spacing w:val="-1"/>
        </w:rPr>
        <w:t>классов</w:t>
      </w:r>
      <w:r>
        <w:rPr>
          <w:spacing w:val="-16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Всероссийской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 «Орлята России» (далее – Программа, программа «Орлята России»).</w:t>
      </w:r>
      <w:r>
        <w:rPr>
          <w:spacing w:val="1"/>
        </w:rPr>
        <w:t xml:space="preserve"> </w:t>
      </w:r>
      <w:r>
        <w:t>Внедрение программы «Орлята России» в практику 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994368" w:rsidRDefault="00036488">
      <w:pPr>
        <w:pStyle w:val="a3"/>
        <w:ind w:left="782" w:right="691" w:firstLine="707"/>
        <w:jc w:val="both"/>
      </w:pPr>
      <w:r>
        <w:t>Цель 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994368" w:rsidRDefault="00036488">
      <w:pPr>
        <w:pStyle w:val="a3"/>
        <w:ind w:left="782" w:right="682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(поправки в ФЗ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«активное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rPr>
          <w:spacing w:val="-1"/>
        </w:rPr>
        <w:t>деятельности» артикулируется</w:t>
      </w:r>
      <w:r>
        <w:t xml:space="preserve"> как в текстах последнего ФГОС начального</w:t>
      </w:r>
      <w:r>
        <w:rPr>
          <w:spacing w:val="1"/>
        </w:rPr>
        <w:t xml:space="preserve"> </w:t>
      </w:r>
      <w:r>
        <w:t>общего образования, так и в «Примерной рабочей программе воспитания», в</w:t>
      </w:r>
      <w:r>
        <w:rPr>
          <w:spacing w:val="1"/>
        </w:rPr>
        <w:t xml:space="preserve"> </w:t>
      </w:r>
      <w:r>
        <w:t>которой указывается, что «поощрение социальной активности обучающихся»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994368" w:rsidRDefault="00036488">
      <w:pPr>
        <w:pStyle w:val="a3"/>
        <w:ind w:left="782" w:right="682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6"/>
        </w:rPr>
        <w:t xml:space="preserve"> </w:t>
      </w:r>
      <w:r>
        <w:t>осуществить</w:t>
      </w:r>
      <w:r>
        <w:rPr>
          <w:spacing w:val="16"/>
        </w:rPr>
        <w:t xml:space="preserve"> </w:t>
      </w:r>
      <w:r>
        <w:t>качественный</w:t>
      </w:r>
      <w:r>
        <w:rPr>
          <w:spacing w:val="15"/>
        </w:rPr>
        <w:t xml:space="preserve"> </w:t>
      </w:r>
      <w:r>
        <w:t>переход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«социальной</w:t>
      </w:r>
      <w:r>
        <w:rPr>
          <w:spacing w:val="18"/>
        </w:rPr>
        <w:t xml:space="preserve"> </w:t>
      </w:r>
      <w:r>
        <w:t>активности»</w:t>
      </w:r>
      <w:r>
        <w:rPr>
          <w:spacing w:val="16"/>
        </w:rPr>
        <w:t xml:space="preserve"> </w:t>
      </w:r>
      <w:r>
        <w:t>к</w:t>
      </w:r>
    </w:p>
    <w:p w:rsidR="00994368" w:rsidRDefault="00036488">
      <w:pPr>
        <w:pStyle w:val="a3"/>
        <w:spacing w:before="1"/>
        <w:ind w:left="782" w:right="684"/>
        <w:jc w:val="both"/>
      </w:pPr>
      <w:r>
        <w:t>«социальной</w:t>
      </w:r>
      <w:r>
        <w:rPr>
          <w:spacing w:val="-14"/>
        </w:rPr>
        <w:t xml:space="preserve"> </w:t>
      </w:r>
      <w:r>
        <w:t>позиции»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«гражданской</w:t>
      </w:r>
      <w:r>
        <w:rPr>
          <w:spacing w:val="-13"/>
        </w:rPr>
        <w:t xml:space="preserve"> </w:t>
      </w:r>
      <w:r>
        <w:t>идентичности».</w:t>
      </w:r>
      <w:r>
        <w:rPr>
          <w:spacing w:val="-12"/>
        </w:rPr>
        <w:t xml:space="preserve"> </w:t>
      </w:r>
      <w:r>
        <w:t>Важно,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названии</w:t>
      </w:r>
      <w:r>
        <w:rPr>
          <w:spacing w:val="-68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заключён</w:t>
      </w:r>
      <w:r>
        <w:rPr>
          <w:spacing w:val="-14"/>
        </w:rPr>
        <w:t xml:space="preserve"> </w:t>
      </w:r>
      <w:r>
        <w:t>сущностный</w:t>
      </w:r>
      <w:r>
        <w:rPr>
          <w:spacing w:val="-14"/>
        </w:rPr>
        <w:t xml:space="preserve"> </w:t>
      </w:r>
      <w:r>
        <w:t>нравственный</w:t>
      </w:r>
      <w:r>
        <w:rPr>
          <w:spacing w:val="-14"/>
        </w:rPr>
        <w:t xml:space="preserve"> </w:t>
      </w:r>
      <w:r>
        <w:t>идеал</w:t>
      </w:r>
      <w:r>
        <w:rPr>
          <w:spacing w:val="-16"/>
        </w:rPr>
        <w:t xml:space="preserve"> </w:t>
      </w:r>
      <w:r>
        <w:t>«Орлёнок</w:t>
      </w:r>
      <w:r>
        <w:rPr>
          <w:spacing w:val="-14"/>
        </w:rPr>
        <w:t xml:space="preserve"> </w:t>
      </w:r>
      <w:r>
        <w:t>России».</w:t>
      </w:r>
    </w:p>
    <w:p w:rsidR="00994368" w:rsidRDefault="00036488">
      <w:pPr>
        <w:pStyle w:val="a3"/>
        <w:ind w:left="782" w:right="689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аналогичные,</w:t>
      </w:r>
      <w:r>
        <w:rPr>
          <w:spacing w:val="-2"/>
        </w:rPr>
        <w:t xml:space="preserve"> </w:t>
      </w:r>
      <w:r>
        <w:t>так и в</w:t>
      </w:r>
      <w:r>
        <w:rPr>
          <w:spacing w:val="-3"/>
        </w:rPr>
        <w:t xml:space="preserve"> </w:t>
      </w:r>
      <w:r>
        <w:t>изменённые условия.</w:t>
      </w:r>
    </w:p>
    <w:p w:rsidR="00994368" w:rsidRDefault="00994368">
      <w:pPr>
        <w:pStyle w:val="a3"/>
      </w:pPr>
    </w:p>
    <w:p w:rsidR="00994368" w:rsidRDefault="00036488">
      <w:pPr>
        <w:pStyle w:val="a5"/>
        <w:numPr>
          <w:ilvl w:val="1"/>
          <w:numId w:val="3"/>
        </w:numPr>
        <w:tabs>
          <w:tab w:val="left" w:pos="2198"/>
        </w:tabs>
        <w:ind w:right="684" w:firstLine="707"/>
        <w:jc w:val="both"/>
        <w:rPr>
          <w:sz w:val="28"/>
        </w:rPr>
      </w:pPr>
      <w:r>
        <w:rPr>
          <w:sz w:val="28"/>
        </w:rPr>
        <w:t>Программа учебного курса «Орлята России» предназначен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34</w:t>
      </w:r>
      <w:r>
        <w:rPr>
          <w:spacing w:val="-14"/>
          <w:sz w:val="28"/>
        </w:rPr>
        <w:t xml:space="preserve"> </w:t>
      </w:r>
      <w:r>
        <w:rPr>
          <w:sz w:val="28"/>
        </w:rPr>
        <w:t>часа</w:t>
      </w:r>
      <w:r>
        <w:rPr>
          <w:spacing w:val="-15"/>
          <w:sz w:val="28"/>
        </w:rPr>
        <w:t xml:space="preserve"> </w:t>
      </w:r>
      <w:r>
        <w:rPr>
          <w:sz w:val="28"/>
        </w:rPr>
        <w:t>(1</w:t>
      </w:r>
      <w:r>
        <w:rPr>
          <w:spacing w:val="-14"/>
          <w:sz w:val="28"/>
        </w:rPr>
        <w:t xml:space="preserve"> </w:t>
      </w:r>
      <w:r>
        <w:rPr>
          <w:sz w:val="28"/>
        </w:rPr>
        <w:t>час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неделю).</w:t>
      </w:r>
    </w:p>
    <w:p w:rsidR="00994368" w:rsidRDefault="00036488">
      <w:pPr>
        <w:pStyle w:val="a5"/>
        <w:numPr>
          <w:ilvl w:val="1"/>
          <w:numId w:val="3"/>
        </w:numPr>
        <w:tabs>
          <w:tab w:val="left" w:pos="2198"/>
        </w:tabs>
        <w:ind w:right="685" w:firstLine="71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школьного возраста социально- ценностных знаний,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мира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российских</w:t>
      </w:r>
    </w:p>
    <w:p w:rsidR="00994368" w:rsidRDefault="00994368">
      <w:pPr>
        <w:jc w:val="both"/>
        <w:rPr>
          <w:sz w:val="28"/>
        </w:rPr>
        <w:sectPr w:rsidR="00994368">
          <w:pgSz w:w="11910" w:h="16840"/>
          <w:pgMar w:top="1040" w:right="160" w:bottom="280" w:left="920" w:header="720" w:footer="720" w:gutter="0"/>
          <w:cols w:space="720"/>
        </w:sectPr>
      </w:pPr>
    </w:p>
    <w:p w:rsidR="00994368" w:rsidRDefault="00036488">
      <w:pPr>
        <w:pStyle w:val="a3"/>
        <w:spacing w:before="67"/>
        <w:ind w:left="782" w:right="692"/>
        <w:jc w:val="both"/>
      </w:pPr>
      <w:r>
        <w:lastRenderedPageBreak/>
        <w:t>базовых национальных ценностей, накопленных предыдущими поколениями,</w:t>
      </w:r>
      <w:r>
        <w:rPr>
          <w:spacing w:val="-67"/>
        </w:rPr>
        <w:t xml:space="preserve"> </w:t>
      </w: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ответственности.</w:t>
      </w:r>
    </w:p>
    <w:p w:rsidR="00994368" w:rsidRDefault="00036488">
      <w:pPr>
        <w:pStyle w:val="a5"/>
        <w:numPr>
          <w:ilvl w:val="1"/>
          <w:numId w:val="3"/>
        </w:numPr>
        <w:tabs>
          <w:tab w:val="left" w:pos="2198"/>
        </w:tabs>
        <w:spacing w:before="2"/>
        <w:ind w:right="683" w:firstLine="719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богатые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для формирования активной позиции юных граждан страны.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будущего подростка. Учтено соотнесение построения учебных четвертей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нагрузки в них. Цикличность курса, где даётся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отсутствует.</w:t>
      </w:r>
    </w:p>
    <w:p w:rsidR="00994368" w:rsidRDefault="00036488">
      <w:pPr>
        <w:pStyle w:val="a5"/>
        <w:numPr>
          <w:ilvl w:val="1"/>
          <w:numId w:val="3"/>
        </w:numPr>
        <w:tabs>
          <w:tab w:val="left" w:pos="2198"/>
        </w:tabs>
        <w:spacing w:before="1"/>
        <w:ind w:right="687" w:firstLine="851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осуществляется согласно Положению о рейтинговой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994368" w:rsidRDefault="00994368">
      <w:pPr>
        <w:pStyle w:val="a3"/>
        <w:spacing w:before="10"/>
        <w:rPr>
          <w:sz w:val="27"/>
        </w:rPr>
      </w:pPr>
    </w:p>
    <w:p w:rsidR="00994368" w:rsidRDefault="00036488">
      <w:pPr>
        <w:pStyle w:val="a5"/>
        <w:numPr>
          <w:ilvl w:val="1"/>
          <w:numId w:val="3"/>
        </w:numPr>
        <w:tabs>
          <w:tab w:val="left" w:pos="2201"/>
        </w:tabs>
        <w:spacing w:line="322" w:lineRule="exact"/>
        <w:ind w:left="2200" w:hanging="711"/>
        <w:jc w:val="both"/>
        <w:rPr>
          <w:sz w:val="28"/>
        </w:rPr>
      </w:pPr>
      <w:r>
        <w:rPr>
          <w:sz w:val="28"/>
        </w:rPr>
        <w:t>Планируемы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результаты:</w:t>
      </w:r>
    </w:p>
    <w:p w:rsidR="00994368" w:rsidRDefault="00036488">
      <w:pPr>
        <w:pStyle w:val="a3"/>
        <w:spacing w:line="242" w:lineRule="auto"/>
        <w:ind w:left="782" w:right="687" w:firstLine="719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31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учебно-методического</w:t>
      </w:r>
      <w:r>
        <w:rPr>
          <w:spacing w:val="31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программы</w:t>
      </w:r>
    </w:p>
    <w:p w:rsidR="00994368" w:rsidRDefault="00036488">
      <w:pPr>
        <w:pStyle w:val="a3"/>
        <w:ind w:left="782" w:right="687"/>
        <w:jc w:val="both"/>
      </w:pP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основываются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ценностях.</w:t>
      </w:r>
    </w:p>
    <w:p w:rsidR="00994368" w:rsidRDefault="00036488">
      <w:pPr>
        <w:pStyle w:val="a3"/>
        <w:spacing w:line="242" w:lineRule="auto"/>
        <w:ind w:left="782" w:right="685" w:firstLine="719"/>
        <w:jc w:val="both"/>
      </w:pPr>
      <w:r>
        <w:t>По итогам участия в программе «Орлята России»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младший школьник:</w:t>
      </w:r>
    </w:p>
    <w:p w:rsidR="00994368" w:rsidRDefault="00036488">
      <w:pPr>
        <w:pStyle w:val="a5"/>
        <w:numPr>
          <w:ilvl w:val="0"/>
          <w:numId w:val="2"/>
        </w:numPr>
        <w:tabs>
          <w:tab w:val="left" w:pos="1800"/>
        </w:tabs>
        <w:ind w:right="684" w:firstLine="719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(понимает сопричастность к истории родного края, своей Родины —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символов;</w:t>
      </w:r>
    </w:p>
    <w:p w:rsidR="00994368" w:rsidRDefault="00036488">
      <w:pPr>
        <w:pStyle w:val="a3"/>
        <w:tabs>
          <w:tab w:val="left" w:pos="2859"/>
          <w:tab w:val="left" w:pos="5903"/>
          <w:tab w:val="left" w:pos="7255"/>
          <w:tab w:val="left" w:pos="8195"/>
          <w:tab w:val="left" w:pos="9235"/>
        </w:tabs>
        <w:ind w:left="782" w:right="688" w:firstLine="851"/>
      </w:pPr>
      <w:r>
        <w:t>уважает</w:t>
      </w:r>
      <w:r>
        <w:tab/>
        <w:t>духовно-нравственную</w:t>
      </w:r>
      <w:r>
        <w:tab/>
        <w:t>культуру</w:t>
      </w:r>
      <w:r>
        <w:tab/>
        <w:t>своей</w:t>
      </w:r>
      <w:r>
        <w:tab/>
        <w:t>семьи,</w:t>
      </w:r>
      <w:r>
        <w:tab/>
        <w:t>народа;</w:t>
      </w:r>
      <w:r>
        <w:rPr>
          <w:spacing w:val="-67"/>
        </w:rPr>
        <w:t xml:space="preserve"> </w:t>
      </w:r>
      <w:r>
        <w:t>понимает</w:t>
      </w:r>
      <w:r>
        <w:rPr>
          <w:spacing w:val="43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4"/>
        </w:rPr>
        <w:t xml:space="preserve"> </w:t>
      </w:r>
      <w:r>
        <w:t>жизни,</w:t>
      </w:r>
      <w:r>
        <w:rPr>
          <w:spacing w:val="43"/>
        </w:rPr>
        <w:t xml:space="preserve"> </w:t>
      </w:r>
      <w:r>
        <w:t>ценность</w:t>
      </w:r>
      <w:r>
        <w:rPr>
          <w:spacing w:val="42"/>
        </w:rPr>
        <w:t xml:space="preserve"> </w:t>
      </w:r>
      <w:r>
        <w:t>родного</w:t>
      </w:r>
      <w:r>
        <w:rPr>
          <w:spacing w:val="44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  <w:r>
        <w:rPr>
          <w:spacing w:val="-13"/>
        </w:rPr>
        <w:t xml:space="preserve"> </w:t>
      </w:r>
      <w:r>
        <w:t>сознаёт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половую</w:t>
      </w:r>
      <w:r>
        <w:rPr>
          <w:spacing w:val="-13"/>
        </w:rPr>
        <w:t xml:space="preserve"> </w:t>
      </w:r>
      <w:r>
        <w:t>принадлежность,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ей психофизические и поведенческие особенности с учётом возраста;</w:t>
      </w:r>
      <w:r>
        <w:rPr>
          <w:spacing w:val="1"/>
        </w:rPr>
        <w:t xml:space="preserve"> </w:t>
      </w:r>
      <w:r>
        <w:t>ориентирован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физкультурой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спортом;</w:t>
      </w:r>
      <w:r>
        <w:rPr>
          <w:spacing w:val="25"/>
        </w:rPr>
        <w:t xml:space="preserve"> </w:t>
      </w:r>
      <w:r>
        <w:t>сознаёт</w:t>
      </w:r>
      <w:r>
        <w:rPr>
          <w:spacing w:val="23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общества;</w:t>
      </w:r>
      <w:r>
        <w:rPr>
          <w:spacing w:val="21"/>
        </w:rPr>
        <w:t xml:space="preserve"> </w:t>
      </w:r>
      <w:r>
        <w:t>понимает</w:t>
      </w:r>
      <w:r>
        <w:rPr>
          <w:spacing w:val="21"/>
        </w:rPr>
        <w:t xml:space="preserve"> </w:t>
      </w:r>
      <w:r>
        <w:t>ценность</w:t>
      </w:r>
      <w:r>
        <w:rPr>
          <w:spacing w:val="22"/>
        </w:rPr>
        <w:t xml:space="preserve"> </w:t>
      </w:r>
      <w:r>
        <w:t>природы,</w:t>
      </w:r>
      <w:r>
        <w:rPr>
          <w:spacing w:val="23"/>
        </w:rPr>
        <w:t xml:space="preserve"> </w:t>
      </w:r>
      <w:r>
        <w:t>зависимость</w:t>
      </w:r>
      <w:r>
        <w:rPr>
          <w:spacing w:val="22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среду);</w:t>
      </w:r>
    </w:p>
    <w:p w:rsidR="00994368" w:rsidRDefault="00036488">
      <w:pPr>
        <w:pStyle w:val="a5"/>
        <w:numPr>
          <w:ilvl w:val="1"/>
          <w:numId w:val="2"/>
        </w:numPr>
        <w:tabs>
          <w:tab w:val="left" w:pos="1886"/>
        </w:tabs>
        <w:ind w:right="689" w:firstLine="851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внеурочной деятельности (принимает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класса, общеобразовательной организации в доступной по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 деятельности; умеет оценивать поступки с позиции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4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5"/>
          <w:sz w:val="28"/>
        </w:rPr>
        <w:t xml:space="preserve"> </w:t>
      </w:r>
      <w:r>
        <w:rPr>
          <w:sz w:val="28"/>
        </w:rPr>
        <w:t>видах</w:t>
      </w:r>
    </w:p>
    <w:p w:rsidR="00994368" w:rsidRDefault="00994368">
      <w:pPr>
        <w:jc w:val="both"/>
        <w:rPr>
          <w:sz w:val="28"/>
        </w:rPr>
        <w:sectPr w:rsidR="00994368">
          <w:pgSz w:w="11910" w:h="16840"/>
          <w:pgMar w:top="1040" w:right="160" w:bottom="280" w:left="920" w:header="720" w:footer="720" w:gutter="0"/>
          <w:cols w:space="720"/>
        </w:sectPr>
      </w:pPr>
    </w:p>
    <w:p w:rsidR="00994368" w:rsidRDefault="00036488">
      <w:pPr>
        <w:pStyle w:val="a3"/>
        <w:spacing w:before="67"/>
        <w:ind w:left="782" w:right="685"/>
        <w:jc w:val="both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 и общественной гигиены, безопасного поведения в быту, природе,</w:t>
      </w:r>
      <w:r>
        <w:rPr>
          <w:spacing w:val="1"/>
        </w:rPr>
        <w:t xml:space="preserve"> </w:t>
      </w:r>
      <w:r>
        <w:t>обществе; проявляет интерес к разным профессиям; участвует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 и бережное отношение к природе, неприятие действий, приносящих</w:t>
      </w:r>
      <w:r>
        <w:rPr>
          <w:spacing w:val="1"/>
        </w:rPr>
        <w:t xml:space="preserve"> </w:t>
      </w:r>
      <w:r>
        <w:t>вред природе, особенно живым существам; имеет первоначальные навыки</w:t>
      </w:r>
      <w:r>
        <w:rPr>
          <w:spacing w:val="1"/>
        </w:rPr>
        <w:t xml:space="preserve"> </w:t>
      </w:r>
      <w:r>
        <w:t>наблюдения, систематизации и осмысления опыта в естественно-научной 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знаний);</w:t>
      </w:r>
    </w:p>
    <w:p w:rsidR="00994368" w:rsidRDefault="00036488">
      <w:pPr>
        <w:pStyle w:val="a5"/>
        <w:numPr>
          <w:ilvl w:val="1"/>
          <w:numId w:val="2"/>
        </w:numPr>
        <w:tabs>
          <w:tab w:val="left" w:pos="2011"/>
        </w:tabs>
        <w:spacing w:before="2"/>
        <w:ind w:right="684" w:firstLine="851"/>
        <w:rPr>
          <w:sz w:val="28"/>
        </w:rPr>
      </w:pP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67"/>
          <w:sz w:val="28"/>
        </w:rPr>
        <w:t xml:space="preserve"> </w:t>
      </w:r>
      <w:r>
        <w:rPr>
          <w:sz w:val="28"/>
        </w:rPr>
        <w:t>(демонстрирует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 местам почитания героев и защитников Отечества); первоначальные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с окружающими доброжелателен, проявляет сопереживание,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старших; бережно относится к физическому здоровью, соблюдает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результатам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труда;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придерживается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норм;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6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 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науке).</w:t>
      </w:r>
    </w:p>
    <w:p w:rsidR="00994368" w:rsidRDefault="00994368">
      <w:pPr>
        <w:pStyle w:val="a3"/>
        <w:spacing w:before="5"/>
      </w:pPr>
    </w:p>
    <w:p w:rsidR="00994368" w:rsidRDefault="00036488">
      <w:pPr>
        <w:pStyle w:val="1"/>
        <w:numPr>
          <w:ilvl w:val="0"/>
          <w:numId w:val="3"/>
        </w:numPr>
        <w:tabs>
          <w:tab w:val="left" w:pos="3992"/>
        </w:tabs>
        <w:spacing w:after="2" w:line="240" w:lineRule="auto"/>
        <w:ind w:left="3991" w:hanging="361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9"/>
        <w:gridCol w:w="4314"/>
      </w:tblGrid>
      <w:tr w:rsidR="00994368">
        <w:trPr>
          <w:trHeight w:val="323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304" w:lineRule="exact"/>
              <w:ind w:left="1965" w:right="1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304" w:lineRule="exact"/>
              <w:ind w:left="996" w:right="9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994368">
        <w:trPr>
          <w:trHeight w:val="290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2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994368">
        <w:trPr>
          <w:trHeight w:val="292"/>
        </w:trPr>
        <w:tc>
          <w:tcPr>
            <w:tcW w:w="503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314" w:type="dxa"/>
          </w:tcPr>
          <w:p w:rsidR="00994368" w:rsidRDefault="00036488">
            <w:pPr>
              <w:pStyle w:val="TableParagraph"/>
              <w:spacing w:line="270" w:lineRule="exact"/>
              <w:ind w:left="996" w:right="987"/>
              <w:jc w:val="center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994368" w:rsidRDefault="00994368">
      <w:pPr>
        <w:pStyle w:val="a3"/>
        <w:spacing w:before="9"/>
        <w:rPr>
          <w:b/>
          <w:sz w:val="27"/>
        </w:rPr>
      </w:pPr>
    </w:p>
    <w:p w:rsidR="00994368" w:rsidRDefault="00036488">
      <w:pPr>
        <w:pStyle w:val="a5"/>
        <w:numPr>
          <w:ilvl w:val="0"/>
          <w:numId w:val="3"/>
        </w:numPr>
        <w:tabs>
          <w:tab w:val="left" w:pos="3137"/>
        </w:tabs>
        <w:ind w:left="3137" w:hanging="361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«Орлята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spacing w:before="19"/>
        <w:jc w:val="both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Лидер»</w:t>
      </w:r>
    </w:p>
    <w:p w:rsidR="00994368" w:rsidRDefault="00036488">
      <w:pPr>
        <w:pStyle w:val="a3"/>
        <w:spacing w:line="319" w:lineRule="exact"/>
        <w:ind w:left="1209"/>
        <w:jc w:val="both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команда.</w:t>
      </w:r>
    </w:p>
    <w:p w:rsidR="00994368" w:rsidRDefault="00036488">
      <w:pPr>
        <w:pStyle w:val="a3"/>
        <w:ind w:left="782" w:right="685" w:firstLine="427"/>
        <w:jc w:val="both"/>
      </w:pPr>
      <w:r>
        <w:t>В процессе реализации данного трека дети приобретают опыт совместной</w:t>
      </w:r>
      <w:r>
        <w:rPr>
          <w:spacing w:val="-67"/>
        </w:rPr>
        <w:t xml:space="preserve"> </w:t>
      </w:r>
      <w:r>
        <w:t>деятельности, что является необходимым в начале учебного года. Педагог</w:t>
      </w:r>
      <w:r>
        <w:rPr>
          <w:spacing w:val="1"/>
        </w:rPr>
        <w:t xml:space="preserve"> </w:t>
      </w:r>
      <w:r>
        <w:t>может увидеть уровень сплочённости классного коллектива,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чередования творческих</w:t>
      </w:r>
      <w:r>
        <w:rPr>
          <w:spacing w:val="-2"/>
        </w:rPr>
        <w:t xml:space="preserve"> </w:t>
      </w:r>
      <w:r>
        <w:t>поручений.</w:t>
      </w:r>
    </w:p>
    <w:p w:rsidR="00994368" w:rsidRDefault="00994368">
      <w:pPr>
        <w:jc w:val="both"/>
        <w:sectPr w:rsidR="00994368">
          <w:pgSz w:w="11910" w:h="16840"/>
          <w:pgMar w:top="1040" w:right="160" w:bottom="280" w:left="920" w:header="720" w:footer="720" w:gutter="0"/>
          <w:cols w:space="720"/>
        </w:sectPr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spacing w:before="72" w:line="321" w:lineRule="exact"/>
        <w:jc w:val="both"/>
      </w:pPr>
      <w:r>
        <w:lastRenderedPageBreak/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Эрудит»</w:t>
      </w:r>
    </w:p>
    <w:p w:rsidR="00994368" w:rsidRDefault="00036488">
      <w:pPr>
        <w:pStyle w:val="a3"/>
        <w:spacing w:line="321" w:lineRule="exact"/>
        <w:ind w:left="1209"/>
        <w:jc w:val="both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познание.</w:t>
      </w:r>
    </w:p>
    <w:p w:rsidR="00994368" w:rsidRDefault="00036488">
      <w:pPr>
        <w:pStyle w:val="a3"/>
        <w:ind w:left="782" w:right="688" w:firstLine="427"/>
        <w:jc w:val="both"/>
      </w:pPr>
      <w:r>
        <w:rPr>
          <w:spacing w:val="-1"/>
        </w:rPr>
        <w:t>Трек</w:t>
      </w:r>
      <w:r>
        <w:rPr>
          <w:spacing w:val="-17"/>
        </w:rPr>
        <w:t xml:space="preserve"> </w:t>
      </w:r>
      <w:r>
        <w:rPr>
          <w:spacing w:val="-1"/>
        </w:rPr>
        <w:t>«Орлёнок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Эрудит»</w:t>
      </w:r>
      <w:r>
        <w:rPr>
          <w:spacing w:val="-19"/>
        </w:rPr>
        <w:t xml:space="preserve"> </w:t>
      </w:r>
      <w:r>
        <w:rPr>
          <w:spacing w:val="-1"/>
        </w:rPr>
        <w:t>занимает</w:t>
      </w:r>
      <w:r>
        <w:rPr>
          <w:spacing w:val="-20"/>
        </w:rPr>
        <w:t xml:space="preserve"> </w:t>
      </w:r>
      <w:r>
        <w:t>первый</w:t>
      </w:r>
      <w:r>
        <w:rPr>
          <w:spacing w:val="-17"/>
        </w:rPr>
        <w:t xml:space="preserve"> </w:t>
      </w:r>
      <w:r>
        <w:t>месяц</w:t>
      </w:r>
      <w:r>
        <w:rPr>
          <w:spacing w:val="-16"/>
        </w:rPr>
        <w:t xml:space="preserve"> </w:t>
      </w:r>
      <w:r>
        <w:t>второй</w:t>
      </w:r>
      <w:r>
        <w:rPr>
          <w:spacing w:val="-20"/>
        </w:rPr>
        <w:t xml:space="preserve"> </w:t>
      </w:r>
      <w:r>
        <w:t>четверти,</w:t>
      </w:r>
      <w:r>
        <w:rPr>
          <w:spacing w:val="-2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-4"/>
        </w:rPr>
        <w:t xml:space="preserve"> </w:t>
      </w:r>
      <w:r>
        <w:t>и т.п.</w:t>
      </w:r>
    </w:p>
    <w:p w:rsidR="00994368" w:rsidRDefault="00036488">
      <w:pPr>
        <w:pStyle w:val="a3"/>
        <w:ind w:left="782" w:right="682" w:firstLine="427"/>
        <w:jc w:val="both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 что необходимо для их успешной деятельности, в том числе</w:t>
      </w:r>
      <w:r>
        <w:rPr>
          <w:spacing w:val="1"/>
        </w:rPr>
        <w:t xml:space="preserve"> </w:t>
      </w:r>
      <w:r>
        <w:t>познавательной. Именно в этот период учебного года у детей 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 интерес к учёбе.</w:t>
      </w:r>
    </w:p>
    <w:p w:rsidR="00994368" w:rsidRDefault="00994368">
      <w:pPr>
        <w:pStyle w:val="a3"/>
        <w:spacing w:before="4"/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jc w:val="both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Мастер»</w:t>
      </w:r>
    </w:p>
    <w:p w:rsidR="00994368" w:rsidRDefault="00036488">
      <w:pPr>
        <w:pStyle w:val="a3"/>
        <w:spacing w:line="319" w:lineRule="exact"/>
        <w:ind w:left="1209"/>
        <w:jc w:val="both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познание</w:t>
      </w:r>
    </w:p>
    <w:p w:rsidR="00994368" w:rsidRDefault="00036488">
      <w:pPr>
        <w:pStyle w:val="a3"/>
        <w:spacing w:line="242" w:lineRule="auto"/>
        <w:ind w:left="782" w:right="693" w:firstLine="427"/>
        <w:jc w:val="both"/>
      </w:pPr>
      <w:r>
        <w:t>В рамках данного трека дети знакомятся с пониманием того, что можно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 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профессиях.</w:t>
      </w:r>
    </w:p>
    <w:p w:rsidR="00994368" w:rsidRDefault="00036488">
      <w:pPr>
        <w:pStyle w:val="a3"/>
        <w:ind w:left="782" w:right="684" w:firstLine="427"/>
        <w:jc w:val="both"/>
      </w:pPr>
      <w:r>
        <w:t>«Орлёнок-Мастер» поделены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 временных</w:t>
      </w:r>
      <w:r>
        <w:rPr>
          <w:spacing w:val="1"/>
        </w:rPr>
        <w:t xml:space="preserve"> </w:t>
      </w:r>
      <w:r>
        <w:t>промежутка: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-67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дела.</w:t>
      </w:r>
    </w:p>
    <w:p w:rsidR="00994368" w:rsidRDefault="00994368">
      <w:pPr>
        <w:pStyle w:val="a3"/>
        <w:spacing w:before="10"/>
        <w:rPr>
          <w:sz w:val="27"/>
        </w:rPr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spacing w:line="321" w:lineRule="exact"/>
        <w:jc w:val="both"/>
      </w:pPr>
      <w:r>
        <w:t>Трек</w:t>
      </w:r>
      <w:r>
        <w:rPr>
          <w:spacing w:val="-3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</w:p>
    <w:p w:rsidR="00994368" w:rsidRDefault="00036488">
      <w:pPr>
        <w:pStyle w:val="a3"/>
        <w:spacing w:line="320" w:lineRule="exact"/>
        <w:ind w:left="1209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доброта,</w:t>
      </w:r>
      <w:r>
        <w:rPr>
          <w:spacing w:val="-5"/>
        </w:rPr>
        <w:t xml:space="preserve"> </w:t>
      </w:r>
      <w:r>
        <w:t>забота.</w:t>
      </w:r>
    </w:p>
    <w:p w:rsidR="00994368" w:rsidRDefault="00036488">
      <w:pPr>
        <w:pStyle w:val="a3"/>
        <w:ind w:left="782" w:right="685" w:firstLine="427"/>
        <w:jc w:val="both"/>
      </w:pPr>
      <w:r>
        <w:t>Тематика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данный</w:t>
      </w:r>
      <w:r>
        <w:rPr>
          <w:spacing w:val="-16"/>
        </w:rPr>
        <w:t xml:space="preserve"> </w:t>
      </w:r>
      <w:r>
        <w:rPr>
          <w:spacing w:val="-1"/>
        </w:rPr>
        <w:t>временной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4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рассматривать,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эмоциональный</w:t>
      </w:r>
      <w:r>
        <w:rPr>
          <w:spacing w:val="-15"/>
        </w:rPr>
        <w:t xml:space="preserve"> </w:t>
      </w:r>
      <w:r>
        <w:t>пик</w:t>
      </w:r>
      <w:r>
        <w:rPr>
          <w:spacing w:val="-15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обычной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Учитель</w:t>
      </w:r>
      <w:r>
        <w:rPr>
          <w:spacing w:val="-16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имеющемуся</w:t>
      </w:r>
      <w:r>
        <w:rPr>
          <w:spacing w:val="-68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 время учебного</w:t>
      </w:r>
      <w:r>
        <w:rPr>
          <w:spacing w:val="1"/>
        </w:rPr>
        <w:t xml:space="preserve"> </w:t>
      </w:r>
      <w:r>
        <w:t>года.</w:t>
      </w:r>
    </w:p>
    <w:p w:rsidR="00994368" w:rsidRDefault="00994368">
      <w:pPr>
        <w:pStyle w:val="a3"/>
        <w:spacing w:before="5"/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jc w:val="both"/>
      </w:pPr>
      <w:r>
        <w:t>Трек</w:t>
      </w:r>
      <w:r>
        <w:rPr>
          <w:spacing w:val="-3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Спортсмен»</w:t>
      </w:r>
    </w:p>
    <w:p w:rsidR="00994368" w:rsidRDefault="00036488">
      <w:pPr>
        <w:pStyle w:val="a3"/>
        <w:spacing w:line="319" w:lineRule="exact"/>
        <w:ind w:left="1209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994368" w:rsidRDefault="00036488">
      <w:pPr>
        <w:pStyle w:val="a3"/>
        <w:ind w:left="782" w:right="685" w:firstLine="427"/>
        <w:jc w:val="both"/>
      </w:pPr>
      <w:r>
        <w:t>Время для реализации этого трека обусловлено необходимостью 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</w:t>
      </w:r>
      <w:r>
        <w:rPr>
          <w:spacing w:val="-1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994368" w:rsidRDefault="00994368">
      <w:pPr>
        <w:pStyle w:val="a3"/>
        <w:spacing w:before="5"/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jc w:val="both"/>
      </w:pPr>
      <w:r>
        <w:t>Трек</w:t>
      </w:r>
      <w:r>
        <w:rPr>
          <w:spacing w:val="-2"/>
        </w:rPr>
        <w:t xml:space="preserve"> </w:t>
      </w:r>
      <w:r>
        <w:t>«Орлёнок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Эколог»</w:t>
      </w:r>
    </w:p>
    <w:p w:rsidR="00994368" w:rsidRDefault="00036488">
      <w:pPr>
        <w:pStyle w:val="a3"/>
        <w:spacing w:line="319" w:lineRule="exact"/>
        <w:ind w:left="1209"/>
        <w:jc w:val="both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Родина.</w:t>
      </w:r>
    </w:p>
    <w:p w:rsidR="00994368" w:rsidRDefault="00036488">
      <w:pPr>
        <w:pStyle w:val="a3"/>
        <w:spacing w:before="2"/>
        <w:ind w:left="782" w:right="682" w:firstLine="427"/>
        <w:jc w:val="both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994368" w:rsidRDefault="00994368">
      <w:pPr>
        <w:jc w:val="both"/>
        <w:sectPr w:rsidR="00994368">
          <w:pgSz w:w="11910" w:h="16840"/>
          <w:pgMar w:top="1040" w:right="160" w:bottom="280" w:left="920" w:header="720" w:footer="720" w:gutter="0"/>
          <w:cols w:space="720"/>
        </w:sectPr>
      </w:pPr>
    </w:p>
    <w:p w:rsidR="00994368" w:rsidRDefault="00036488">
      <w:pPr>
        <w:pStyle w:val="1"/>
        <w:numPr>
          <w:ilvl w:val="0"/>
          <w:numId w:val="1"/>
        </w:numPr>
        <w:tabs>
          <w:tab w:val="left" w:pos="1490"/>
        </w:tabs>
        <w:spacing w:before="72" w:line="321" w:lineRule="exact"/>
        <w:jc w:val="both"/>
      </w:pPr>
      <w:r>
        <w:lastRenderedPageBreak/>
        <w:t>Трек</w:t>
      </w:r>
      <w:r>
        <w:rPr>
          <w:spacing w:val="-3"/>
        </w:rPr>
        <w:t xml:space="preserve"> </w:t>
      </w:r>
      <w:r>
        <w:t>«Орлёнок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памяти»</w:t>
      </w:r>
    </w:p>
    <w:p w:rsidR="00994368" w:rsidRDefault="00036488">
      <w:pPr>
        <w:pStyle w:val="a3"/>
        <w:spacing w:line="321" w:lineRule="exact"/>
        <w:ind w:left="1209"/>
        <w:jc w:val="both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Родина.</w:t>
      </w:r>
    </w:p>
    <w:p w:rsidR="00994368" w:rsidRDefault="00036488">
      <w:pPr>
        <w:pStyle w:val="a3"/>
        <w:ind w:left="782" w:right="685" w:firstLine="427"/>
        <w:jc w:val="both"/>
      </w:pP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6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своему</w:t>
      </w:r>
      <w:r>
        <w:rPr>
          <w:spacing w:val="-19"/>
        </w:rPr>
        <w:t xml:space="preserve"> </w:t>
      </w:r>
      <w:r>
        <w:rPr>
          <w:spacing w:val="-1"/>
        </w:rPr>
        <w:t>окружению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лично.</w:t>
      </w:r>
      <w:r>
        <w:rPr>
          <w:spacing w:val="-16"/>
        </w:rPr>
        <w:t xml:space="preserve"> </w:t>
      </w:r>
      <w:r>
        <w:t>Ребёнок</w:t>
      </w:r>
      <w:r>
        <w:rPr>
          <w:spacing w:val="-15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открыть</w:t>
      </w:r>
      <w:r>
        <w:rPr>
          <w:spacing w:val="-1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994368" w:rsidRDefault="00036488">
      <w:pPr>
        <w:pStyle w:val="a3"/>
        <w:spacing w:line="322" w:lineRule="exact"/>
        <w:ind w:left="1209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трека:</w:t>
      </w:r>
    </w:p>
    <w:p w:rsidR="00994368" w:rsidRDefault="00036488">
      <w:pPr>
        <w:pStyle w:val="a3"/>
        <w:spacing w:line="322" w:lineRule="exact"/>
        <w:ind w:left="1209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семьи.</w:t>
      </w:r>
    </w:p>
    <w:p w:rsidR="00994368" w:rsidRDefault="00036488">
      <w:pPr>
        <w:pStyle w:val="a3"/>
        <w:spacing w:line="322" w:lineRule="exact"/>
        <w:ind w:left="1209"/>
      </w:pPr>
      <w:r>
        <w:t>Мы</w:t>
      </w:r>
      <w:r>
        <w:rPr>
          <w:spacing w:val="-1"/>
        </w:rPr>
        <w:t xml:space="preserve"> </w:t>
      </w:r>
      <w:r>
        <w:t>(класс)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994368" w:rsidRDefault="00036488">
      <w:pPr>
        <w:pStyle w:val="a3"/>
        <w:ind w:left="1209"/>
      </w:pPr>
      <w:r>
        <w:t>Я/Мы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994368" w:rsidRDefault="00994368">
      <w:pPr>
        <w:pStyle w:val="a3"/>
        <w:spacing w:before="5"/>
      </w:pPr>
    </w:p>
    <w:p w:rsidR="00994368" w:rsidRDefault="00036488">
      <w:pPr>
        <w:pStyle w:val="1"/>
        <w:spacing w:after="2" w:line="256" w:lineRule="auto"/>
        <w:ind w:left="3341" w:right="847" w:hanging="959"/>
        <w:jc w:val="left"/>
      </w:pPr>
      <w:r>
        <w:t>Календарно-тематическое планирование курса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39"/>
        <w:gridCol w:w="1619"/>
        <w:gridCol w:w="1270"/>
      </w:tblGrid>
      <w:tr w:rsidR="00994368">
        <w:trPr>
          <w:trHeight w:val="52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3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3" w:lineRule="exact"/>
              <w:ind w:left="2682" w:right="267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64" w:lineRule="exact"/>
              <w:ind w:left="515" w:right="417" w:hanging="70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70" w:type="dxa"/>
          </w:tcPr>
          <w:p w:rsidR="00994368" w:rsidRDefault="00036488">
            <w:pPr>
              <w:pStyle w:val="TableParagraph"/>
              <w:spacing w:line="263" w:lineRule="exact"/>
              <w:ind w:left="38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994368">
        <w:trPr>
          <w:trHeight w:val="263"/>
        </w:trPr>
        <w:tc>
          <w:tcPr>
            <w:tcW w:w="9656" w:type="dxa"/>
            <w:gridSpan w:val="4"/>
          </w:tcPr>
          <w:p w:rsidR="00994368" w:rsidRDefault="00036488">
            <w:pPr>
              <w:pStyle w:val="TableParagraph"/>
              <w:spacing w:line="24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Старт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</w:t>
            </w:r>
          </w:p>
        </w:tc>
      </w:tr>
      <w:tr w:rsidR="00994368">
        <w:trPr>
          <w:trHeight w:val="541"/>
        </w:trPr>
        <w:tc>
          <w:tcPr>
            <w:tcW w:w="828" w:type="dxa"/>
          </w:tcPr>
          <w:p w:rsidR="00994368" w:rsidRDefault="0099436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994368" w:rsidRDefault="00036488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урок».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263"/>
        </w:trPr>
        <w:tc>
          <w:tcPr>
            <w:tcW w:w="8386" w:type="dxa"/>
            <w:gridSpan w:val="3"/>
          </w:tcPr>
          <w:p w:rsidR="00994368" w:rsidRDefault="00036488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 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 4 ч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94368">
        <w:trPr>
          <w:trHeight w:val="530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Лидер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это… 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лидером.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52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лидер».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530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всё».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52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класс!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6767" w:type="dxa"/>
            <w:gridSpan w:val="2"/>
          </w:tcPr>
          <w:p w:rsidR="00994368" w:rsidRDefault="00036488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 Эрудит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 4 ч</w:t>
            </w:r>
          </w:p>
        </w:tc>
        <w:tc>
          <w:tcPr>
            <w:tcW w:w="1619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9656" w:type="dxa"/>
            <w:gridSpan w:val="4"/>
          </w:tcPr>
          <w:p w:rsidR="00994368" w:rsidRDefault="000364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4368">
        <w:trPr>
          <w:trHeight w:val="457"/>
        </w:trPr>
        <w:tc>
          <w:tcPr>
            <w:tcW w:w="9656" w:type="dxa"/>
            <w:gridSpan w:val="4"/>
          </w:tcPr>
          <w:p w:rsidR="00994368" w:rsidRDefault="000364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994368">
        <w:trPr>
          <w:trHeight w:val="755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994368" w:rsidRDefault="00036488">
            <w:pPr>
              <w:pStyle w:val="TableParagraph"/>
              <w:spacing w:before="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19" w:type="dxa"/>
          </w:tcPr>
          <w:p w:rsidR="00994368" w:rsidRDefault="000364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94368" w:rsidRDefault="00994368">
      <w:pPr>
        <w:rPr>
          <w:sz w:val="24"/>
        </w:rPr>
        <w:sectPr w:rsidR="00994368">
          <w:pgSz w:w="11910" w:h="16840"/>
          <w:pgMar w:top="1040" w:right="1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39"/>
        <w:gridCol w:w="1623"/>
        <w:gridCol w:w="1265"/>
      </w:tblGrid>
      <w:tr w:rsidR="00994368">
        <w:trPr>
          <w:trHeight w:val="7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994368" w:rsidRDefault="00036488">
            <w:pPr>
              <w:pStyle w:val="TableParagraph"/>
              <w:spacing w:before="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5"/>
        </w:trPr>
        <w:tc>
          <w:tcPr>
            <w:tcW w:w="9655" w:type="dxa"/>
            <w:gridSpan w:val="4"/>
          </w:tcPr>
          <w:p w:rsidR="00994368" w:rsidRDefault="000364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КТД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9655" w:type="dxa"/>
            <w:gridSpan w:val="4"/>
          </w:tcPr>
          <w:p w:rsidR="00994368" w:rsidRDefault="000364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9655" w:type="dxa"/>
            <w:gridSpan w:val="4"/>
          </w:tcPr>
          <w:p w:rsidR="00994368" w:rsidRDefault="000364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6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планете»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9655" w:type="dxa"/>
            <w:gridSpan w:val="4"/>
          </w:tcPr>
          <w:p w:rsidR="00994368" w:rsidRDefault="0003648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8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457"/>
        </w:trPr>
        <w:tc>
          <w:tcPr>
            <w:tcW w:w="9655" w:type="dxa"/>
            <w:gridSpan w:val="4"/>
          </w:tcPr>
          <w:p w:rsidR="00994368" w:rsidRDefault="0003648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994368">
        <w:trPr>
          <w:trHeight w:val="756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59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4368">
        <w:trPr>
          <w:trHeight w:val="755"/>
        </w:trPr>
        <w:tc>
          <w:tcPr>
            <w:tcW w:w="828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39" w:type="dxa"/>
          </w:tcPr>
          <w:p w:rsidR="00994368" w:rsidRDefault="00036488">
            <w:pPr>
              <w:pStyle w:val="TableParagraph"/>
              <w:spacing w:line="259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994368" w:rsidRDefault="00036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 w:rsidR="00994368" w:rsidRDefault="0099436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94368" w:rsidRDefault="00994368">
      <w:pPr>
        <w:pStyle w:val="a3"/>
        <w:spacing w:before="2"/>
        <w:rPr>
          <w:b/>
          <w:sz w:val="20"/>
        </w:rPr>
      </w:pPr>
    </w:p>
    <w:p w:rsidR="00994368" w:rsidRDefault="00994368">
      <w:pPr>
        <w:rPr>
          <w:sz w:val="20"/>
        </w:rPr>
        <w:sectPr w:rsidR="00994368">
          <w:pgSz w:w="11910" w:h="16840"/>
          <w:pgMar w:top="1120" w:right="160" w:bottom="280" w:left="920" w:header="720" w:footer="720" w:gutter="0"/>
          <w:cols w:space="720"/>
        </w:sectPr>
      </w:pPr>
    </w:p>
    <w:p w:rsidR="00994368" w:rsidRDefault="00994368">
      <w:pPr>
        <w:pStyle w:val="a3"/>
        <w:rPr>
          <w:b/>
          <w:sz w:val="16"/>
        </w:rPr>
      </w:pPr>
    </w:p>
    <w:p w:rsidR="00036488" w:rsidRDefault="00036488" w:rsidP="00036488">
      <w:pPr>
        <w:spacing w:before="70"/>
        <w:ind w:left="109" w:right="48"/>
        <w:rPr>
          <w:rFonts w:ascii="Tahoma" w:hAnsi="Tahoma"/>
          <w:color w:val="0000FF"/>
          <w:sz w:val="14"/>
        </w:rPr>
      </w:pPr>
    </w:p>
    <w:p w:rsidR="00994368" w:rsidRDefault="00994368">
      <w:pPr>
        <w:ind w:left="109"/>
        <w:rPr>
          <w:rFonts w:ascii="Tahoma" w:hAnsi="Tahoma"/>
          <w:sz w:val="14"/>
        </w:rPr>
      </w:pPr>
      <w:bookmarkStart w:id="2" w:name="_GoBack"/>
      <w:bookmarkEnd w:id="2"/>
    </w:p>
    <w:p w:rsidR="00994368" w:rsidRDefault="00036488" w:rsidP="00036488">
      <w:pPr>
        <w:tabs>
          <w:tab w:val="left" w:pos="5398"/>
        </w:tabs>
        <w:spacing w:before="100"/>
        <w:ind w:left="2069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 </w:t>
      </w:r>
    </w:p>
    <w:p w:rsidR="00994368" w:rsidRDefault="00994368">
      <w:pPr>
        <w:tabs>
          <w:tab w:val="left" w:pos="1850"/>
        </w:tabs>
        <w:ind w:left="109"/>
        <w:rPr>
          <w:rFonts w:ascii="Tahoma" w:hAnsi="Tahoma"/>
          <w:sz w:val="14"/>
        </w:rPr>
      </w:pPr>
    </w:p>
    <w:sectPr w:rsidR="00994368" w:rsidSect="00194405">
      <w:type w:val="continuous"/>
      <w:pgSz w:w="11910" w:h="16840"/>
      <w:pgMar w:top="1040" w:right="160" w:bottom="280" w:left="920" w:header="720" w:footer="720" w:gutter="0"/>
      <w:cols w:num="2" w:space="720" w:equalWidth="0">
        <w:col w:w="5123" w:space="195"/>
        <w:col w:w="55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959"/>
    <w:multiLevelType w:val="hybridMultilevel"/>
    <w:tmpl w:val="72C08986"/>
    <w:lvl w:ilvl="0" w:tplc="548628AE">
      <w:start w:val="1"/>
      <w:numFmt w:val="decimal"/>
      <w:lvlText w:val="%1."/>
      <w:lvlJc w:val="left"/>
      <w:pPr>
        <w:ind w:left="148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541DD2">
      <w:numFmt w:val="bullet"/>
      <w:lvlText w:val="•"/>
      <w:lvlJc w:val="left"/>
      <w:pPr>
        <w:ind w:left="2414" w:hanging="281"/>
      </w:pPr>
      <w:rPr>
        <w:rFonts w:hint="default"/>
        <w:lang w:val="ru-RU" w:eastAsia="en-US" w:bidi="ar-SA"/>
      </w:rPr>
    </w:lvl>
    <w:lvl w:ilvl="2" w:tplc="743A33F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3" w:tplc="1D68852E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B93E0D4E">
      <w:numFmt w:val="bullet"/>
      <w:lvlText w:val="•"/>
      <w:lvlJc w:val="left"/>
      <w:pPr>
        <w:ind w:left="5218" w:hanging="281"/>
      </w:pPr>
      <w:rPr>
        <w:rFonts w:hint="default"/>
        <w:lang w:val="ru-RU" w:eastAsia="en-US" w:bidi="ar-SA"/>
      </w:rPr>
    </w:lvl>
    <w:lvl w:ilvl="5" w:tplc="DCDEDA9E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9C24A4F6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7" w:tplc="DD2EB4E0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  <w:lvl w:ilvl="8" w:tplc="AD9E09D6">
      <w:numFmt w:val="bullet"/>
      <w:lvlText w:val="•"/>
      <w:lvlJc w:val="left"/>
      <w:pPr>
        <w:ind w:left="8957" w:hanging="281"/>
      </w:pPr>
      <w:rPr>
        <w:rFonts w:hint="default"/>
        <w:lang w:val="ru-RU" w:eastAsia="en-US" w:bidi="ar-SA"/>
      </w:rPr>
    </w:lvl>
  </w:abstractNum>
  <w:abstractNum w:abstractNumId="1">
    <w:nsid w:val="6C8337CB"/>
    <w:multiLevelType w:val="hybridMultilevel"/>
    <w:tmpl w:val="574EB64A"/>
    <w:lvl w:ilvl="0" w:tplc="D5280806">
      <w:numFmt w:val="bullet"/>
      <w:lvlText w:val="-"/>
      <w:lvlJc w:val="left"/>
      <w:pPr>
        <w:ind w:left="7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082A">
      <w:numFmt w:val="bullet"/>
      <w:lvlText w:val="-"/>
      <w:lvlJc w:val="left"/>
      <w:pPr>
        <w:ind w:left="78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0ED1D0">
      <w:numFmt w:val="bullet"/>
      <w:lvlText w:val="•"/>
      <w:lvlJc w:val="left"/>
      <w:pPr>
        <w:ind w:left="2789" w:hanging="252"/>
      </w:pPr>
      <w:rPr>
        <w:rFonts w:hint="default"/>
        <w:lang w:val="ru-RU" w:eastAsia="en-US" w:bidi="ar-SA"/>
      </w:rPr>
    </w:lvl>
    <w:lvl w:ilvl="3" w:tplc="D64A6DB6">
      <w:numFmt w:val="bullet"/>
      <w:lvlText w:val="•"/>
      <w:lvlJc w:val="left"/>
      <w:pPr>
        <w:ind w:left="3793" w:hanging="252"/>
      </w:pPr>
      <w:rPr>
        <w:rFonts w:hint="default"/>
        <w:lang w:val="ru-RU" w:eastAsia="en-US" w:bidi="ar-SA"/>
      </w:rPr>
    </w:lvl>
    <w:lvl w:ilvl="4" w:tplc="6A9EABA8">
      <w:numFmt w:val="bullet"/>
      <w:lvlText w:val="•"/>
      <w:lvlJc w:val="left"/>
      <w:pPr>
        <w:ind w:left="4798" w:hanging="252"/>
      </w:pPr>
      <w:rPr>
        <w:rFonts w:hint="default"/>
        <w:lang w:val="ru-RU" w:eastAsia="en-US" w:bidi="ar-SA"/>
      </w:rPr>
    </w:lvl>
    <w:lvl w:ilvl="5" w:tplc="B64874B2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6" w:tplc="4BC895E2">
      <w:numFmt w:val="bullet"/>
      <w:lvlText w:val="•"/>
      <w:lvlJc w:val="left"/>
      <w:pPr>
        <w:ind w:left="6807" w:hanging="252"/>
      </w:pPr>
      <w:rPr>
        <w:rFonts w:hint="default"/>
        <w:lang w:val="ru-RU" w:eastAsia="en-US" w:bidi="ar-SA"/>
      </w:rPr>
    </w:lvl>
    <w:lvl w:ilvl="7" w:tplc="9670E378">
      <w:numFmt w:val="bullet"/>
      <w:lvlText w:val="•"/>
      <w:lvlJc w:val="left"/>
      <w:pPr>
        <w:ind w:left="7812" w:hanging="252"/>
      </w:pPr>
      <w:rPr>
        <w:rFonts w:hint="default"/>
        <w:lang w:val="ru-RU" w:eastAsia="en-US" w:bidi="ar-SA"/>
      </w:rPr>
    </w:lvl>
    <w:lvl w:ilvl="8" w:tplc="0D980018">
      <w:numFmt w:val="bullet"/>
      <w:lvlText w:val="•"/>
      <w:lvlJc w:val="left"/>
      <w:pPr>
        <w:ind w:left="8817" w:hanging="252"/>
      </w:pPr>
      <w:rPr>
        <w:rFonts w:hint="default"/>
        <w:lang w:val="ru-RU" w:eastAsia="en-US" w:bidi="ar-SA"/>
      </w:rPr>
    </w:lvl>
  </w:abstractNum>
  <w:abstractNum w:abstractNumId="2">
    <w:nsid w:val="70000A70"/>
    <w:multiLevelType w:val="multilevel"/>
    <w:tmpl w:val="82D23B7C"/>
    <w:lvl w:ilvl="0">
      <w:start w:val="1"/>
      <w:numFmt w:val="decimal"/>
      <w:lvlText w:val="%1."/>
      <w:lvlJc w:val="left"/>
      <w:pPr>
        <w:ind w:left="219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4368"/>
    <w:rsid w:val="00036488"/>
    <w:rsid w:val="00194405"/>
    <w:rsid w:val="002C2ECD"/>
    <w:rsid w:val="004C363D"/>
    <w:rsid w:val="00752DBF"/>
    <w:rsid w:val="0099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4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94405"/>
    <w:pPr>
      <w:spacing w:line="319" w:lineRule="exact"/>
      <w:ind w:left="148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405"/>
    <w:rPr>
      <w:sz w:val="28"/>
      <w:szCs w:val="28"/>
    </w:rPr>
  </w:style>
  <w:style w:type="paragraph" w:styleId="a4">
    <w:name w:val="Title"/>
    <w:basedOn w:val="a"/>
    <w:uiPriority w:val="1"/>
    <w:qFormat/>
    <w:rsid w:val="00194405"/>
    <w:pPr>
      <w:spacing w:before="70"/>
      <w:ind w:left="2070" w:right="198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94405"/>
    <w:pPr>
      <w:ind w:left="7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194405"/>
    <w:pPr>
      <w:spacing w:line="26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C3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2024-10-05T09:20:00Z</dcterms:created>
  <dcterms:modified xsi:type="dcterms:W3CDTF">2024-10-07T15:05:00Z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2024-10-05T00:00:00Z</vt:filetime>
  </property>
</Properties>
</file>