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17" w:rsidRDefault="00FF0517" w:rsidP="00FF051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517" w:rsidRDefault="00FF0517" w:rsidP="00D7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B2E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D72B2E" w:rsidRDefault="00D72B2E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B2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D72B2E"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B35907" w:rsidRDefault="00B35907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B35907" w:rsidRDefault="00B35907" w:rsidP="00B359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35907" w:rsidRDefault="00B35907" w:rsidP="00B359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B35907" w:rsidRPr="00D72B2E" w:rsidRDefault="00B35907" w:rsidP="00B359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</w:rPr>
      </w:pPr>
    </w:p>
    <w:p w:rsidR="006B7CD2" w:rsidRDefault="006B7CD2" w:rsidP="006B7CD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7978E7"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</w:p>
    <w:p w:rsidR="006B7CD2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Pr="00D72B2E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Default="00B35907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02D26" w:rsidRPr="00502D26" w:rsidRDefault="00502D26" w:rsidP="00502D26"/>
        <w:p w:rsidR="00595423" w:rsidRPr="00595423" w:rsidRDefault="0019471D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02D26"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19471D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19471D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19471D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2D26" w:rsidRDefault="0019471D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80" w:rsidRPr="00D72B2E" w:rsidRDefault="00D72B2E" w:rsidP="00BB3483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бенностей и возможностей.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та «География».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F77F80" w:rsidRPr="0087642E" w:rsidRDefault="00F77F80" w:rsidP="00BB348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77F80" w:rsidRPr="0087642E" w:rsidRDefault="00F77F80" w:rsidP="00BB348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77F80" w:rsidRPr="0087642E" w:rsidRDefault="00F77F80" w:rsidP="00BB348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87642E">
        <w:rPr>
          <w:rFonts w:ascii="Times New Roman" w:hAnsi="Times New Roman" w:cs="Times New Roman"/>
          <w:sz w:val="28"/>
          <w:szCs w:val="28"/>
        </w:rPr>
        <w:t>н</w:t>
      </w:r>
      <w:r w:rsidRPr="0087642E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F77F80" w:rsidRPr="0087642E" w:rsidRDefault="00F77F80" w:rsidP="00BB348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87642E">
        <w:rPr>
          <w:rFonts w:ascii="Times New Roman" w:hAnsi="Times New Roman" w:cs="Times New Roman"/>
          <w:sz w:val="28"/>
          <w:szCs w:val="28"/>
        </w:rPr>
        <w:t>п</w:t>
      </w:r>
      <w:r w:rsidRPr="0087642E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F77F80" w:rsidRPr="0087642E" w:rsidRDefault="00F77F80" w:rsidP="00BB348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F77F80" w:rsidRPr="0087642E" w:rsidRDefault="00F77F80" w:rsidP="00BB348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:rsidR="00F77F80" w:rsidRPr="0087642E" w:rsidRDefault="00F77F80" w:rsidP="00BB348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F77F80" w:rsidRPr="0087642E" w:rsidRDefault="00F77F80" w:rsidP="00BB348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F77F80" w:rsidRPr="0087642E" w:rsidRDefault="00F77F80" w:rsidP="00BB348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B813F2" w:rsidRPr="0087642E" w:rsidRDefault="00B813F2" w:rsidP="00BB3483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E3B" w:rsidRPr="0087642E" w:rsidRDefault="00B813F2" w:rsidP="00BB3483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ской наглядностью;</w:t>
      </w:r>
    </w:p>
    <w:p w:rsidR="00F77F80" w:rsidRPr="0087642E" w:rsidRDefault="00F77F80" w:rsidP="00BB348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</w:t>
      </w:r>
      <w:r w:rsidRPr="0087642E">
        <w:rPr>
          <w:rStyle w:val="c7"/>
          <w:color w:val="000000"/>
          <w:sz w:val="28"/>
          <w:szCs w:val="28"/>
        </w:rPr>
        <w:t>е</w:t>
      </w:r>
      <w:r w:rsidRPr="0087642E">
        <w:rPr>
          <w:rStyle w:val="c7"/>
          <w:color w:val="000000"/>
          <w:sz w:val="28"/>
          <w:szCs w:val="28"/>
        </w:rPr>
        <w:t>режного отношения к природе, ее ресурсам, знакомство с основными н</w:t>
      </w:r>
      <w:r w:rsidRPr="0087642E">
        <w:rPr>
          <w:rStyle w:val="c7"/>
          <w:color w:val="000000"/>
          <w:sz w:val="28"/>
          <w:szCs w:val="28"/>
        </w:rPr>
        <w:t>а</w:t>
      </w:r>
      <w:r w:rsidRPr="0087642E">
        <w:rPr>
          <w:rStyle w:val="c7"/>
          <w:color w:val="000000"/>
          <w:sz w:val="28"/>
          <w:szCs w:val="28"/>
        </w:rPr>
        <w:t>правлениями природоохранительной работы;</w:t>
      </w:r>
    </w:p>
    <w:p w:rsidR="00F77F80" w:rsidRPr="0087642E" w:rsidRDefault="00F77F80" w:rsidP="00BB348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2FD4" w:rsidRPr="00A03559" w:rsidRDefault="00A03559" w:rsidP="00BB3483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5"/>
      <w:bookmarkStart w:id="4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</w:p>
    <w:p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сфизич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ской картой России, ее географическим положением,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</w:t>
      </w:r>
      <w:r w:rsidR="00851442" w:rsidRPr="0087642E">
        <w:rPr>
          <w:rFonts w:ascii="Times New Roman" w:hAnsi="Times New Roman" w:cs="Times New Roman"/>
          <w:sz w:val="28"/>
          <w:szCs w:val="28"/>
        </w:rPr>
        <w:t>и</w:t>
      </w:r>
      <w:r w:rsidR="00851442" w:rsidRPr="0087642E">
        <w:rPr>
          <w:rFonts w:ascii="Times New Roman" w:hAnsi="Times New Roman" w:cs="Times New Roman"/>
          <w:sz w:val="28"/>
          <w:szCs w:val="28"/>
        </w:rPr>
        <w:t>деофильмов). На этих занятиях, готовя к восприятию следующей темы, учитель может уточнить, какими цветами будут обозначаться формы рел</w:t>
      </w:r>
      <w:r w:rsidR="00851442" w:rsidRPr="0087642E">
        <w:rPr>
          <w:rFonts w:ascii="Times New Roman" w:hAnsi="Times New Roman" w:cs="Times New Roman"/>
          <w:sz w:val="28"/>
          <w:szCs w:val="28"/>
        </w:rPr>
        <w:t>ь</w:t>
      </w:r>
      <w:r w:rsidR="00851442" w:rsidRPr="0087642E">
        <w:rPr>
          <w:rFonts w:ascii="Times New Roman" w:hAnsi="Times New Roman" w:cs="Times New Roman"/>
          <w:sz w:val="28"/>
          <w:szCs w:val="28"/>
        </w:rPr>
        <w:t>ефа и водоемы на карте.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 xml:space="preserve">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дения о Земле, Солнце и Луне», «Планеты», «Освоение космоса». Это п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зволит своевременно начать формирование географических знаний в те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ной связи с элементарными физическими и астрономическими, что создаст наиболее полное представление о планете Земля. Опасные природные я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графическим территориям.</w:t>
      </w:r>
    </w:p>
    <w:p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:rsidR="006B7CD2" w:rsidRPr="00502D26" w:rsidRDefault="00502D26" w:rsidP="00BB348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6B7CD2" w:rsidRPr="000C143A" w:rsidRDefault="006B7CD2" w:rsidP="00BB3483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:rsidR="006B7CD2" w:rsidRPr="000C143A" w:rsidRDefault="006B7CD2" w:rsidP="00BB3483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6B7CD2" w:rsidRPr="000C143A" w:rsidRDefault="006B7CD2" w:rsidP="00BB348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7CD2" w:rsidRPr="000C143A" w:rsidRDefault="006B7CD2" w:rsidP="00BB348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ности (наблюдений, опытов);</w:t>
      </w:r>
    </w:p>
    <w:p w:rsidR="006B7CD2" w:rsidRPr="000C143A" w:rsidRDefault="006B7CD2" w:rsidP="00BB348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нии моделей или макета форм рельефа местности;</w:t>
      </w:r>
    </w:p>
    <w:p w:rsidR="006B7CD2" w:rsidRPr="000C143A" w:rsidRDefault="006B7CD2" w:rsidP="00BB348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>тельностями крупнейших городов России и родного города;</w:t>
      </w:r>
    </w:p>
    <w:p w:rsidR="006B7CD2" w:rsidRPr="000C143A" w:rsidRDefault="006B7CD2" w:rsidP="00BB348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 xml:space="preserve">учные            открытия  </w:t>
      </w:r>
    </w:p>
    <w:p w:rsidR="006B7CD2" w:rsidRPr="000C143A" w:rsidRDefault="006B7CD2" w:rsidP="00BB3483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:rsidR="006B7CD2" w:rsidRPr="000C143A" w:rsidRDefault="006B7CD2" w:rsidP="00BB3483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:rsidR="006B7CD2" w:rsidRPr="000C143A" w:rsidRDefault="006B7CD2" w:rsidP="00BB348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</w:t>
      </w:r>
      <w:r w:rsidRPr="000C143A">
        <w:rPr>
          <w:rFonts w:ascii="Times New Roman" w:hAnsi="Times New Roman"/>
          <w:sz w:val="28"/>
          <w:szCs w:val="28"/>
        </w:rPr>
        <w:t>у</w:t>
      </w:r>
      <w:r w:rsidRPr="000C143A">
        <w:rPr>
          <w:rFonts w:ascii="Times New Roman" w:hAnsi="Times New Roman"/>
          <w:sz w:val="28"/>
          <w:szCs w:val="28"/>
        </w:rPr>
        <w:t>чении грозы, молнии, лавин, землетрясений, извержений вулканов и т.п. явлений природы)</w:t>
      </w:r>
    </w:p>
    <w:p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6B7CD2" w:rsidRPr="0087642E" w:rsidRDefault="006B7CD2" w:rsidP="00BB3483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6B7CD2" w:rsidRPr="0087642E" w:rsidRDefault="006B7CD2" w:rsidP="00BB348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:rsidR="006B7CD2" w:rsidRPr="0087642E" w:rsidRDefault="006B7CD2" w:rsidP="00BB348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6B7CD2" w:rsidRPr="0087642E" w:rsidRDefault="006B7CD2" w:rsidP="00BB348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6B7CD2" w:rsidRPr="0087642E" w:rsidRDefault="006B7CD2" w:rsidP="00BB3483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rFonts w:ascii="Times New Roman" w:hAnsi="Times New Roman" w:cs="Times New Roman"/>
          <w:sz w:val="28"/>
          <w:szCs w:val="28"/>
        </w:rPr>
        <w:t>и</w:t>
      </w:r>
      <w:r w:rsidRPr="0087642E">
        <w:rPr>
          <w:rFonts w:ascii="Times New Roman" w:hAnsi="Times New Roman" w:cs="Times New Roman"/>
          <w:sz w:val="28"/>
          <w:szCs w:val="28"/>
        </w:rPr>
        <w:t>ны, опорные слова и выражения;</w:t>
      </w:r>
    </w:p>
    <w:p w:rsidR="006B7CD2" w:rsidRPr="0087642E" w:rsidRDefault="006B7CD2" w:rsidP="00BB348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6B7CD2" w:rsidRPr="0087642E" w:rsidRDefault="006B7CD2" w:rsidP="00BB348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6B7CD2" w:rsidRPr="0087642E" w:rsidRDefault="006B7CD2" w:rsidP="00BB348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6B7CD2" w:rsidRPr="0087642E" w:rsidRDefault="006B7CD2" w:rsidP="00BB348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6B7CD2" w:rsidRPr="0087642E" w:rsidRDefault="006B7CD2" w:rsidP="00BB348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:rsidR="006B7CD2" w:rsidRPr="0087642E" w:rsidRDefault="006B7CD2" w:rsidP="00BB348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6B7CD2" w:rsidRPr="0087642E" w:rsidRDefault="006B7CD2" w:rsidP="00BB348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ны, опорные слова и выражения;</w:t>
      </w:r>
    </w:p>
    <w:p w:rsidR="006B7CD2" w:rsidRPr="0087642E" w:rsidRDefault="006B7CD2" w:rsidP="00BB348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6B7CD2" w:rsidRPr="0087642E" w:rsidRDefault="006B7CD2" w:rsidP="00BB348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:rsidR="006B7CD2" w:rsidRPr="0087642E" w:rsidRDefault="006B7CD2" w:rsidP="00BB348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</w:t>
      </w:r>
      <w:r w:rsidRPr="0087642E">
        <w:rPr>
          <w:color w:val="333333"/>
          <w:sz w:val="28"/>
          <w:szCs w:val="28"/>
        </w:rPr>
        <w:t>о</w:t>
      </w:r>
      <w:r w:rsidRPr="0087642E">
        <w:rPr>
          <w:color w:val="333333"/>
          <w:sz w:val="28"/>
          <w:szCs w:val="28"/>
        </w:rPr>
        <w:t>сти;</w:t>
      </w:r>
    </w:p>
    <w:p w:rsidR="006B7CD2" w:rsidRPr="0087642E" w:rsidRDefault="006B7CD2" w:rsidP="00BB348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:rsidR="006B7CD2" w:rsidRPr="0087642E" w:rsidRDefault="006B7CD2" w:rsidP="00BB348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ны;</w:t>
      </w:r>
    </w:p>
    <w:p w:rsidR="006B7CD2" w:rsidRPr="0087642E" w:rsidRDefault="006B7CD2" w:rsidP="00BB348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B7CD2" w:rsidRPr="000C143A" w:rsidRDefault="006B7CD2" w:rsidP="00BB348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B7CD2" w:rsidRPr="000C143A" w:rsidRDefault="006B7CD2" w:rsidP="00BB348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B7CD2" w:rsidRPr="000C143A" w:rsidRDefault="006B7CD2" w:rsidP="00BB348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B7CD2" w:rsidRPr="000C143A" w:rsidRDefault="006B7CD2" w:rsidP="00BB348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End w:id="8"/>
      <w:bookmarkEnd w:id="13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6B7CD2" w:rsidRPr="0087642E" w:rsidRDefault="006B7CD2" w:rsidP="00BB348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6B7CD2" w:rsidRPr="0087642E" w:rsidRDefault="006B7CD2" w:rsidP="00BB348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6B7CD2" w:rsidRPr="0087642E" w:rsidRDefault="006B7CD2" w:rsidP="00BB348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6B7CD2" w:rsidRPr="0087642E" w:rsidRDefault="006B7CD2" w:rsidP="00BB348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6B7CD2" w:rsidRPr="0087642E" w:rsidRDefault="006B7CD2" w:rsidP="00BB348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6B7CD2" w:rsidRPr="0087642E" w:rsidRDefault="006B7CD2" w:rsidP="00BB348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BB348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6B7CD2" w:rsidRPr="0087642E" w:rsidRDefault="006B7CD2" w:rsidP="00BB348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:rsidR="006B7CD2" w:rsidRPr="0087642E" w:rsidRDefault="006B7CD2" w:rsidP="00BB348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BB348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6B7CD2" w:rsidRPr="0087642E" w:rsidRDefault="006B7CD2" w:rsidP="00BB348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6B7CD2" w:rsidRPr="0087642E" w:rsidRDefault="006B7CD2" w:rsidP="00BB348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6B7CD2" w:rsidRPr="0087642E" w:rsidRDefault="006B7CD2" w:rsidP="00BB348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6B7CD2" w:rsidRPr="0087642E" w:rsidRDefault="006B7CD2" w:rsidP="00BB348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1130A" w:rsidRPr="00A03559" w:rsidRDefault="00A03559" w:rsidP="00BB3483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4" w:name="_Toc135605346"/>
      <w:bookmarkStart w:id="15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:rsidTr="00E22C73">
        <w:trPr>
          <w:trHeight w:val="396"/>
        </w:trPr>
        <w:tc>
          <w:tcPr>
            <w:tcW w:w="709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:rsidTr="00E22C73">
        <w:trPr>
          <w:trHeight w:val="517"/>
        </w:trPr>
        <w:tc>
          <w:tcPr>
            <w:tcW w:w="709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:rsidTr="00A03559">
        <w:tc>
          <w:tcPr>
            <w:tcW w:w="14175" w:type="dxa"/>
            <w:gridSpan w:val="6"/>
          </w:tcPr>
          <w:p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предмете-географи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Называют, что в переводе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начает слово «география».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:rsidTr="00E22C73">
        <w:trPr>
          <w:trHeight w:val="2964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ловные знаки календаря пог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сказывают, как люди используют силу ветра. Составляют рассказ о правилах поведения во время гр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н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а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блюдатьз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:rsidTr="00A03559">
        <w:tc>
          <w:tcPr>
            <w:tcW w:w="14175" w:type="dxa"/>
            <w:gridSpan w:val="6"/>
          </w:tcPr>
          <w:p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:rsidTr="00E22C73">
        <w:tc>
          <w:tcPr>
            <w:tcW w:w="709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вительностью, выделяют признаки природы, по которым можно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делить стороны горизонта.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деляют стороны горизонта по м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:rsidTr="00A03559">
        <w:trPr>
          <w:trHeight w:val="321"/>
        </w:trPr>
        <w:tc>
          <w:tcPr>
            <w:tcW w:w="14175" w:type="dxa"/>
            <w:gridSpan w:val="6"/>
          </w:tcPr>
          <w:p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:rsidTr="00E22C73">
        <w:trPr>
          <w:trHeight w:val="1825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</w:p>
        </w:tc>
        <w:tc>
          <w:tcPr>
            <w:tcW w:w="3827" w:type="dxa"/>
          </w:tcPr>
          <w:p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:rsidTr="00E22C73">
        <w:trPr>
          <w:trHeight w:val="2252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стно с учителем</w:t>
            </w:r>
          </w:p>
        </w:tc>
        <w:tc>
          <w:tcPr>
            <w:tcW w:w="3827" w:type="dxa"/>
          </w:tcPr>
          <w:p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пасного поведения</w:t>
            </w:r>
          </w:p>
        </w:tc>
        <w:tc>
          <w:tcPr>
            <w:tcW w:w="3402" w:type="dxa"/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:rsidTr="00A03559">
        <w:tc>
          <w:tcPr>
            <w:tcW w:w="14175" w:type="dxa"/>
            <w:gridSpan w:val="6"/>
          </w:tcPr>
          <w:p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ки,обозначенные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страции 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горную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</w:p>
          <w:p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 осушают болота и где использ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ется торф</w:t>
            </w:r>
          </w:p>
          <w:p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:rsidTr="00A03559">
        <w:trPr>
          <w:trHeight w:val="365"/>
        </w:trPr>
        <w:tc>
          <w:tcPr>
            <w:tcW w:w="14175" w:type="dxa"/>
            <w:gridSpan w:val="6"/>
          </w:tcPr>
          <w:p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:rsidTr="00E22C73">
        <w:trPr>
          <w:trHeight w:val="167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нию(физическая, политическая, административная, карта растений и животных)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1470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:rsidTr="00E22C73">
        <w:trPr>
          <w:trHeight w:val="160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океаны), опираясь на таблицу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ловных цветов и знаков карты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:rsidTr="00E22C73">
        <w:trPr>
          <w:trHeight w:val="104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:rsidTr="00D9408C">
        <w:trPr>
          <w:trHeight w:val="27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карты, линии экватора,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верном и Южном полюсах,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шариях.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Определяют, какими цветами 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бражена поверхность Земли на карте полушарий. Рассматривают условные знаки карты полушарий.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океанов. Показывают океаны на карте. Отвечают на вопр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 учителя об океанах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карту. Подписывают названия океанов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венном значении океанов по схеме или иллюстрациям.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звание). Находят на глобусе и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зической карте полушарий океаны, подписывают названия океанов на контурной карте</w:t>
            </w:r>
          </w:p>
        </w:tc>
      </w:tr>
      <w:tr w:rsidR="00E22C73" w:rsidRPr="0087642E" w:rsidTr="00E22C73">
        <w:trPr>
          <w:trHeight w:val="188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те.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280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:rsidTr="00E22C73">
        <w:trPr>
          <w:trHeight w:val="2895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:rsidTr="00E22C73">
        <w:trPr>
          <w:trHeight w:val="219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терики и океаны расположены в пределах тропического пояса.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(до 5 представителей), показывают на карте «Растител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и животный мир»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леса с помощью учителя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тынь тропического пояса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(от 3 до 5 предст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вителей)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вещенности, выделенные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телем на карте. Составляют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рассказ из предложенных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телем предложений о природе умеренных или полярных по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сов (Арктика, Антарктика)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и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государства, с опорой на политическую карту, с которыми РФ граничит на западе и юге.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обозначениях 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карты. Формирование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правильного показа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рование навыков работы с контурными картами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крупных равнин, плоског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рий, низменностей России, 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 (заштриховывают) ук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занные географические объекты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стенной карте Кавказские, Урал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ские, Крымские горы, Алтай и Саяны. Различают горы по высоте, размеру. Составляют описания гор России с опорой на план в учебн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ти, железной и 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руд, природн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газа)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паемых, продолжение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мирования представлений обучающихся о богатстве недр РФ.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гор России, условные знаки полезных ископаемых в местах их добычи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:rsidTr="00E22C73">
        <w:trPr>
          <w:trHeight w:val="302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изученных озер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цы, названий городов-миллионеров, родного города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чального курса 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зической географии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83" w:rsidRDefault="00BB3483" w:rsidP="00B51EC8">
      <w:pPr>
        <w:spacing w:line="240" w:lineRule="auto"/>
      </w:pPr>
      <w:r>
        <w:separator/>
      </w:r>
    </w:p>
  </w:endnote>
  <w:endnote w:type="continuationSeparator" w:id="1">
    <w:p w:rsidR="00BB3483" w:rsidRDefault="00BB3483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95737"/>
      <w:docPartObj>
        <w:docPartGallery w:val="Page Numbers (Bottom of Page)"/>
        <w:docPartUnique/>
      </w:docPartObj>
    </w:sdtPr>
    <w:sdtContent>
      <w:p w:rsidR="00D72B2E" w:rsidRDefault="0019471D">
        <w:pPr>
          <w:pStyle w:val="aa"/>
          <w:jc w:val="right"/>
        </w:pPr>
        <w:r>
          <w:fldChar w:fldCharType="begin"/>
        </w:r>
        <w:r w:rsidR="00D72B2E">
          <w:instrText>PAGE   \* MERGEFORMAT</w:instrText>
        </w:r>
        <w:r>
          <w:fldChar w:fldCharType="separate"/>
        </w:r>
        <w:r w:rsidR="00B35907">
          <w:rPr>
            <w:noProof/>
          </w:rPr>
          <w:t>2</w:t>
        </w:r>
        <w:r>
          <w:fldChar w:fldCharType="end"/>
        </w:r>
      </w:p>
    </w:sdtContent>
  </w:sdt>
  <w:p w:rsidR="00D72B2E" w:rsidRDefault="00D72B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83" w:rsidRDefault="00BB3483" w:rsidP="00B51EC8">
      <w:pPr>
        <w:spacing w:line="240" w:lineRule="auto"/>
      </w:pPr>
      <w:r>
        <w:separator/>
      </w:r>
    </w:p>
  </w:footnote>
  <w:footnote w:type="continuationSeparator" w:id="1">
    <w:p w:rsidR="00BB3483" w:rsidRDefault="00BB3483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471D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35907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483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B9AF-A91A-FC42-B312-C141111B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6916</Words>
  <Characters>39426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14</cp:revision>
  <cp:lastPrinted>2023-05-21T20:50:00Z</cp:lastPrinted>
  <dcterms:created xsi:type="dcterms:W3CDTF">2023-05-21T20:50:00Z</dcterms:created>
  <dcterms:modified xsi:type="dcterms:W3CDTF">2024-10-28T05:49:00Z</dcterms:modified>
</cp:coreProperties>
</file>