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FB" w:rsidRDefault="008E03FB" w:rsidP="008E0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03FB" w:rsidRDefault="008E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FA1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EB0A7B" w:rsidRDefault="00FA1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</w:t>
      </w:r>
      <w:r w:rsidR="004A4A71">
        <w:rPr>
          <w:rFonts w:ascii="Times New Roman" w:eastAsia="Times New Roman" w:hAnsi="Times New Roman" w:cs="Times New Roman"/>
          <w:sz w:val="28"/>
          <w:szCs w:val="28"/>
        </w:rPr>
        <w:t>ститут коррекционной педагогики»</w:t>
      </w:r>
    </w:p>
    <w:p w:rsidR="004A4A71" w:rsidRDefault="004A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4A4A71" w:rsidP="004A4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4A4A71" w:rsidRDefault="004A4A71" w:rsidP="004A4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4A4A71" w:rsidRDefault="004A4A71" w:rsidP="004A4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13F1A" w:rsidRDefault="00213F1A" w:rsidP="00213F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213F1A" w:rsidRDefault="00213F1A" w:rsidP="00213F1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213F1A" w:rsidRDefault="00213F1A" w:rsidP="00213F1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213F1A" w:rsidRDefault="00213F1A" w:rsidP="00213F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8 класса)</w:t>
      </w:r>
      <w:bookmarkEnd w:id="0"/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AD2" w:rsidRDefault="0066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A7B" w:rsidRDefault="004A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EB0A7B" w:rsidRDefault="00EB0A7B"/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60AD2" w:rsidRPr="00660AD2" w:rsidRDefault="00660AD2" w:rsidP="00660AD2"/>
        <w:p w:rsidR="00660AD2" w:rsidRPr="00660AD2" w:rsidRDefault="009B331C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60AD2"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9B331C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9B331C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9B331C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AD2" w:rsidRPr="00660AD2" w:rsidRDefault="009B331C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B0A7B" w:rsidRDefault="00FA1997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B0A7B" w:rsidRDefault="00FA1997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785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A7B" w:rsidRDefault="00FA19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Министерства просвещения России от 24.11.2022г. № 1026 (https://clck.ru/33NMkR). </w:t>
      </w:r>
    </w:p>
    <w:p w:rsidR="00EB0A7B" w:rsidRDefault="00FA19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потребностей, а также индивидуальных особенностей и возможностей.</w:t>
      </w:r>
    </w:p>
    <w:p w:rsidR="00EB0A7B" w:rsidRDefault="00FA19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«Адаптивная физическая культура».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B0A7B" w:rsidRDefault="00FA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EB0A7B" w:rsidRDefault="00FA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:rsidR="00EB0A7B" w:rsidRDefault="00FA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EB0A7B" w:rsidRDefault="00FA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EB0A7B" w:rsidRDefault="00FA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:rsidR="00EB0A7B" w:rsidRDefault="00FA199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новных двигательных качеств: быстроту, силу, ловкость и другие; 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умения ходить и бегать в различном темпе,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бега и ходьбы не задерживать дыхание; выполнять ускорения на отрезках от 40-до 60 м;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выполнения строевых команд и перестроений;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ритме;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жизни;</w:t>
      </w:r>
    </w:p>
    <w:p w:rsidR="00EB0A7B" w:rsidRDefault="00FA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EB0A7B" w:rsidRDefault="00FA19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EB0A7B" w:rsidRDefault="00FA19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EB0A7B" w:rsidRDefault="00FA19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:rsidR="00EB0A7B" w:rsidRDefault="00FA19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EB0A7B" w:rsidRDefault="00FA19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EB0A7B" w:rsidRDefault="00FA19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й. 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ательный.</w:t>
      </w:r>
    </w:p>
    <w:p w:rsidR="00EB0A7B" w:rsidRPr="001A31F2" w:rsidRDefault="00FA1997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112"/>
        <w:gridCol w:w="1701"/>
        <w:gridCol w:w="2662"/>
      </w:tblGrid>
      <w:tr w:rsidR="00EB0A7B">
        <w:tc>
          <w:tcPr>
            <w:tcW w:w="455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>
        <w:tc>
          <w:tcPr>
            <w:tcW w:w="455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25"/>
        </w:trPr>
        <w:tc>
          <w:tcPr>
            <w:tcW w:w="455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EB0A7B" w:rsidRDefault="00FA19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:rsidR="00EB0A7B" w:rsidRDefault="00FA19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EB0A7B" w:rsidRDefault="00FA19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:rsidR="00EB0A7B" w:rsidRDefault="00FA19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351"/>
        </w:trPr>
        <w:tc>
          <w:tcPr>
            <w:tcW w:w="455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EB0A7B" w:rsidRDefault="00FA19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:rsidR="00EB0A7B" w:rsidRDefault="00FA19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EB0A7B" w:rsidRDefault="00FA19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:rsidR="00EB0A7B" w:rsidRDefault="00FA19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EB0A7B" w:rsidRDefault="00FA199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B0A7B" w:rsidRDefault="00FA19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FA1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</w:p>
    <w:p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иметь представления о двигательных действиях;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строевые команды и выполнять строевых действий по словесной инструкции;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При оценке предметных результатов учитель руководствуется следующими критериями: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индивидуального и дифференцированного подхода при развитии двигательных способностей обучающиеся класса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делятся на группы с учётом их двигательных и интеллектуальных способностей.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и.п. стоя с прямыми ногами на гимнастической скамейке (см ниже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EB0A7B" w:rsidRDefault="00FA1997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:rsidR="00EB0A7B" w:rsidRPr="00BD4793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EB0A7B" w:rsidRPr="00BD4793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D4793" w:rsidRPr="00BD4793" w:rsidRDefault="00FA19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:rsidR="00EB0A7B" w:rsidRPr="00BD4793" w:rsidRDefault="00FA19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:rsidR="00EB0A7B" w:rsidRPr="00BD4793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:rsidR="00EB0A7B" w:rsidRPr="00BD4793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:rsidTr="00BD4793">
        <w:trPr>
          <w:trHeight w:val="716"/>
        </w:trPr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B0A7B" w:rsidRPr="00BD4793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8" w:type="dxa"/>
            <w:vAlign w:val="center"/>
          </w:tcPr>
          <w:p w:rsidR="00EB0A7B" w:rsidRPr="00BD4793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ходьбе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определенном темпе с выполнением заданий.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заданиями. Выполняют бег с переменной скоростью до 4 мин.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ходьбу с заданиями. Выполняют бег с переменной скоростью до 5 мин.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Запрыгивание на препятствие высотой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50 - 60 см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запрыгивания на препятствие.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бег. Запрыгивают и спрыгивают с препятствия до 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Запрыгивают на препятствие высотой 60 см.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метания мяча на дальность из-за головы через плечо с 4-6 шагов с разбега</w:t>
            </w:r>
          </w:p>
        </w:tc>
      </w:tr>
      <w:tr w:rsidR="00EB0A7B" w:rsidTr="00BD4793">
        <w:trPr>
          <w:trHeight w:val="1133"/>
        </w:trPr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 беговые упражнения, бегут с ускорением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отрезках до 30 м -1 раз.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беговые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 ускорением и на время.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 старта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(весом 2- 3 кг) </w:t>
            </w:r>
          </w:p>
        </w:tc>
      </w:tr>
      <w:tr w:rsidR="00EB0A7B" w:rsidTr="00BD4793">
        <w:trPr>
          <w:trHeight w:val="930"/>
        </w:trPr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низкого старта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дистанции 60- 80 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Начинают бег с низкого старта на 80 м. Бросают набивной мяч из различных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ходных положений (весом 2- 3 кг) 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:rsidTr="00BD4793">
        <w:trPr>
          <w:trHeight w:val="1918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ТБ, санитарно-гигиенические требования к занятиям баскетболом, права и обязанности игроков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предупреждение травматизма.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прослушанному материалу с опорой на визуальный план (с использованием системы игровых, сенсорных поощрений).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 с мячом в руках, передают и ловят мяч двумя руками от груди в парах (на основе образца учителя).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20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продвижением вперед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без мяча, остановку шагом.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:rsidTr="00BD4793">
        <w:trPr>
          <w:trHeight w:val="630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инструкции учителя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:rsidR="00EB0A7B" w:rsidRDefault="00FA1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:rsidR="00EB0A7B" w:rsidRDefault="00FA1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способы вырывания и выбивания мяча по инструкции и показу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в парах после инструкции учителя и ориентируясь на образец выполнения обучающимися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сильной группы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Вырывание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выбивание мяча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95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передачей,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броском в кольцо.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:rsidTr="00BD4793">
        <w:trPr>
          <w:trHeight w:val="555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команде.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строевые действия под щадящий счёт. Сочетают ходьбу и бег в колонне.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Повороты направо, налево, кругом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(переступанием). Упражнения на равновесие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пространстве, 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равновесия при движении по скамейке.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при ходьбе/ беге. Выполняют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преодоление сопротивления меньшее количество раз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«змейкой», «противоходом».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укрепление мышц туловища,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 и ног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 за другим учащимся,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впереди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маршировку. Выполняют переноску, передачу мяча сидя, лежа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направлениях. Выполняют упражнения по показу 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лением 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с сопротивлением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Выполняют доступные упражнения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авновесие 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:rsidTr="00BD4793">
        <w:trPr>
          <w:trHeight w:val="335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:rsidTr="00BD4793">
        <w:trPr>
          <w:trHeight w:val="70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правильной осанки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7-8 кг. Переносят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гимнастического коня и козла, маты на расстояние до 15 м.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обучающей помощи учителя.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 прыжка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 временной дифференцировки и точности движений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набивного мяча сидя, стоя из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другую над головой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ьшее количество повторений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передвижений с лыжами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и на плече. Освоение техники одновременного одношажного хода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одновременного 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одношажного хода и выполняют передвижение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</w:p>
        </w:tc>
      </w:tr>
      <w:tr w:rsidR="00EB0A7B" w:rsidTr="00BD4793">
        <w:trPr>
          <w:trHeight w:val="1380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74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передвижения 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Торможение и поворот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«плугом»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торможения «плугом» после инструкции и неоднократного показа учителем.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425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различных способов 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можения на лыжах. Передвижение коньковым ходом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различные способы торможение лыжами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палками.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возможности)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45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на 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на лыжах.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:rsidTr="00BD4793">
        <w:trPr>
          <w:trHeight w:val="420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200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высокой стойке, закрепление изученной техники подъема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:rsidTr="00BD4793">
        <w:trPr>
          <w:trHeight w:val="450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870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палок, развитие ловкости в играх на лыжах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:rsidTr="00BD4793">
        <w:trPr>
          <w:trHeight w:val="510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 : «Переставь флажок»,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«Попади в круг», «Кто быстрее», «Следи за сигналом»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игры. Играют в  игры на лыжах по инструкции учителя</w:t>
            </w:r>
          </w:p>
        </w:tc>
      </w:tr>
      <w:tr w:rsidR="00EB0A7B" w:rsidTr="00BD4793">
        <w:trPr>
          <w:trHeight w:val="675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:rsidTr="00BD4793">
        <w:trPr>
          <w:trHeight w:val="414"/>
        </w:trPr>
        <w:tc>
          <w:tcPr>
            <w:tcW w:w="709" w:type="dxa"/>
          </w:tcPr>
          <w:p w:rsidR="00EB0A7B" w:rsidRDefault="00FA199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урок от 1 до 2 км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санитарно-гигиенические требования к занятиям волейболом, права и обязанности игроков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предупреждение травматизма.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:rsidTr="00BD4793">
        <w:trPr>
          <w:trHeight w:val="274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 и снизу двумя руками на месте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упражнения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по неоднократной инструкции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 учителя.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подачи. Определяют способы подачи мяча в волейболе.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техники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по инструкции учителя.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приема мяча в две руки. Демонстрация приема мяча  снизу.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 группами с приемом мяча по очереди.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вверх с места и с шага, у сетки (1-2 серии прыжков по 5-5 прыжков за урок).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мяча в пол на дальность отскока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старта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:rsidTr="00BD4793"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оссовый бег на дистанцию 400м.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набивного мяча весом до 2-3 кг с места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шагов разбега.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упражнений. Выполняют эстафетный бег с этапами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</w:t>
            </w:r>
          </w:p>
        </w:tc>
        <w:tc>
          <w:tcPr>
            <w:tcW w:w="3118" w:type="dxa"/>
            <w:vMerge w:val="restart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395"/>
        </w:trPr>
        <w:tc>
          <w:tcPr>
            <w:tcW w:w="709" w:type="dxa"/>
          </w:tcPr>
          <w:p w:rsidR="00EB0A7B" w:rsidRDefault="00FA199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:rsidR="00EB0A7B" w:rsidRDefault="00FA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FA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:rsidR="00EB0A7B" w:rsidRDefault="00FA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:rsidR="00EB0A7B" w:rsidRDefault="00FA1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97" w:rsidRDefault="00FA1997" w:rsidP="00741544">
      <w:pPr>
        <w:spacing w:after="0" w:line="240" w:lineRule="auto"/>
      </w:pPr>
      <w:r>
        <w:separator/>
      </w:r>
    </w:p>
  </w:endnote>
  <w:endnote w:type="continuationSeparator" w:id="1">
    <w:p w:rsidR="00FA1997" w:rsidRDefault="00FA1997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254117"/>
      <w:docPartObj>
        <w:docPartGallery w:val="Page Numbers (Bottom of Page)"/>
        <w:docPartUnique/>
      </w:docPartObj>
    </w:sdtPr>
    <w:sdtContent>
      <w:p w:rsidR="00741544" w:rsidRDefault="009B331C">
        <w:pPr>
          <w:pStyle w:val="ac"/>
          <w:jc w:val="right"/>
        </w:pPr>
        <w:r>
          <w:fldChar w:fldCharType="begin"/>
        </w:r>
        <w:r w:rsidR="00741544">
          <w:instrText>PAGE   \* MERGEFORMAT</w:instrText>
        </w:r>
        <w:r>
          <w:fldChar w:fldCharType="separate"/>
        </w:r>
        <w:r w:rsidR="004A4A71">
          <w:rPr>
            <w:noProof/>
          </w:rPr>
          <w:t>2</w:t>
        </w:r>
        <w:r>
          <w:fldChar w:fldCharType="end"/>
        </w:r>
      </w:p>
    </w:sdtContent>
  </w:sdt>
  <w:p w:rsidR="00741544" w:rsidRDefault="007415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97" w:rsidRDefault="00FA1997" w:rsidP="00741544">
      <w:pPr>
        <w:spacing w:after="0" w:line="240" w:lineRule="auto"/>
      </w:pPr>
      <w:r>
        <w:separator/>
      </w:r>
    </w:p>
  </w:footnote>
  <w:footnote w:type="continuationSeparator" w:id="1">
    <w:p w:rsidR="00FA1997" w:rsidRDefault="00FA1997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B0A7B"/>
    <w:rsid w:val="00174477"/>
    <w:rsid w:val="001A31F2"/>
    <w:rsid w:val="00213F1A"/>
    <w:rsid w:val="003F7675"/>
    <w:rsid w:val="004A4A71"/>
    <w:rsid w:val="004B5394"/>
    <w:rsid w:val="00660AD2"/>
    <w:rsid w:val="00741544"/>
    <w:rsid w:val="008E03FB"/>
    <w:rsid w:val="009B331C"/>
    <w:rsid w:val="009E3C2A"/>
    <w:rsid w:val="00BD4793"/>
    <w:rsid w:val="00EB0A7B"/>
    <w:rsid w:val="00FA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B33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B33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B33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B33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33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B331C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9B33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9B33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B33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B33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B33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4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A4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Props1.xml><?xml version="1.0" encoding="utf-8"?>
<ds:datastoreItem xmlns:ds="http://schemas.openxmlformats.org/officeDocument/2006/customXml" ds:itemID="{A6194961-90B7-465F-9C61-A5FEABE53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9</cp:revision>
  <dcterms:created xsi:type="dcterms:W3CDTF">2023-05-14T19:18:00Z</dcterms:created>
  <dcterms:modified xsi:type="dcterms:W3CDTF">2024-10-28T05:44:00Z</dcterms:modified>
</cp:coreProperties>
</file>