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85" w:rsidRDefault="00A70F7D" w:rsidP="00A70F7D">
      <w:pPr>
        <w:spacing w:after="0"/>
        <w:ind w:left="6521"/>
        <w:rPr>
          <w:rFonts w:ascii="Times New Roman" w:hAnsi="Times New Roman" w:cs="Times New Roman"/>
        </w:rPr>
      </w:pPr>
      <w:bookmarkStart w:id="0" w:name="_GoBack"/>
      <w:bookmarkEnd w:id="0"/>
      <w:r w:rsidRPr="000E6E50">
        <w:rPr>
          <w:rFonts w:ascii="Times New Roman" w:hAnsi="Times New Roman" w:cs="Times New Roman"/>
        </w:rPr>
        <w:t>УТВЕРЖДЕНО</w:t>
      </w:r>
    </w:p>
    <w:p w:rsidR="00E71285" w:rsidRDefault="00E71285" w:rsidP="00E71285">
      <w:pPr>
        <w:spacing w:after="0"/>
        <w:rPr>
          <w:rFonts w:ascii="Times New Roman" w:hAnsi="Times New Roman" w:cs="Times New Roman"/>
        </w:rPr>
      </w:pPr>
    </w:p>
    <w:p w:rsidR="00E71285" w:rsidRDefault="00E71285" w:rsidP="00E71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E50112">
        <w:rPr>
          <w:rFonts w:ascii="Times New Roman" w:hAnsi="Times New Roman" w:cs="Times New Roman"/>
        </w:rPr>
        <w:t xml:space="preserve">                               Директор МОБУ «Хуторская </w:t>
      </w:r>
      <w:proofErr w:type="spellStart"/>
      <w:r w:rsidR="00E50112">
        <w:rPr>
          <w:rFonts w:ascii="Times New Roman" w:hAnsi="Times New Roman" w:cs="Times New Roman"/>
        </w:rPr>
        <w:t>сош</w:t>
      </w:r>
      <w:proofErr w:type="spellEnd"/>
      <w:r w:rsidR="00E50112">
        <w:rPr>
          <w:rFonts w:ascii="Times New Roman" w:hAnsi="Times New Roman" w:cs="Times New Roman"/>
        </w:rPr>
        <w:t>»</w:t>
      </w:r>
    </w:p>
    <w:p w:rsidR="00E50112" w:rsidRDefault="00E50112" w:rsidP="00E71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CB5365">
        <w:rPr>
          <w:rFonts w:ascii="Times New Roman" w:hAnsi="Times New Roman" w:cs="Times New Roman"/>
        </w:rPr>
        <w:t xml:space="preserve">                               </w:t>
      </w:r>
    </w:p>
    <w:p w:rsidR="00A70F7D" w:rsidRDefault="00A70F7D" w:rsidP="00E71285">
      <w:pPr>
        <w:spacing w:after="0"/>
        <w:rPr>
          <w:rFonts w:ascii="Times New Roman" w:hAnsi="Times New Roman" w:cs="Times New Roman"/>
        </w:rPr>
      </w:pPr>
    </w:p>
    <w:p w:rsidR="00A70F7D" w:rsidRDefault="00A70F7D" w:rsidP="00A70F7D">
      <w:pPr>
        <w:ind w:left="6521"/>
      </w:pPr>
    </w:p>
    <w:p w:rsidR="00CB5365" w:rsidRDefault="00CB5365" w:rsidP="00A70F7D">
      <w:pPr>
        <w:ind w:left="6521"/>
      </w:pPr>
    </w:p>
    <w:p w:rsidR="00CB5365" w:rsidRDefault="00CB5365" w:rsidP="00CB5365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1pt">
            <v:imagedata r:id="rId5" o:title="ПОДПИСЬ В ВОРДЕ"/>
          </v:shape>
        </w:pict>
      </w:r>
    </w:p>
    <w:p w:rsidR="00A70F7D" w:rsidRPr="00E50112" w:rsidRDefault="00A70F7D" w:rsidP="00A70F7D">
      <w:pPr>
        <w:ind w:left="6521"/>
      </w:pPr>
    </w:p>
    <w:p w:rsidR="00260AB8" w:rsidRPr="00E50112" w:rsidRDefault="00E50112" w:rsidP="00A70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11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A70F7D" w:rsidRPr="00E5011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="00A70F7D" w:rsidRPr="00E5011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A70F7D" w:rsidRPr="00E50112">
        <w:rPr>
          <w:rFonts w:ascii="Times New Roman" w:hAnsi="Times New Roman" w:cs="Times New Roman"/>
          <w:sz w:val="24"/>
          <w:szCs w:val="24"/>
        </w:rPr>
        <w:t xml:space="preserve"> – педагогическом</w:t>
      </w:r>
      <w:proofErr w:type="gramEnd"/>
      <w:r w:rsidR="00A70F7D" w:rsidRPr="00E50112">
        <w:rPr>
          <w:rFonts w:ascii="Times New Roman" w:hAnsi="Times New Roman" w:cs="Times New Roman"/>
          <w:sz w:val="24"/>
          <w:szCs w:val="24"/>
        </w:rPr>
        <w:t xml:space="preserve"> консилиуме </w:t>
      </w:r>
      <w:r w:rsidRPr="00E50112">
        <w:rPr>
          <w:rFonts w:ascii="Times New Roman" w:hAnsi="Times New Roman" w:cs="Times New Roman"/>
        </w:rPr>
        <w:t xml:space="preserve">МОБУ «Хуторская </w:t>
      </w:r>
      <w:proofErr w:type="spellStart"/>
      <w:r w:rsidRPr="00E50112">
        <w:rPr>
          <w:rFonts w:ascii="Times New Roman" w:hAnsi="Times New Roman" w:cs="Times New Roman"/>
        </w:rPr>
        <w:t>сош</w:t>
      </w:r>
      <w:proofErr w:type="spellEnd"/>
      <w:r w:rsidRPr="00E50112">
        <w:rPr>
          <w:rFonts w:ascii="Times New Roman" w:hAnsi="Times New Roman" w:cs="Times New Roman"/>
        </w:rPr>
        <w:t>»</w:t>
      </w:r>
    </w:p>
    <w:p w:rsidR="00A70F7D" w:rsidRDefault="00A70F7D" w:rsidP="00A70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F7D" w:rsidRDefault="00A70F7D" w:rsidP="00A70F7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6E5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70F7D" w:rsidRPr="00E5787F" w:rsidRDefault="00A70F7D" w:rsidP="00A70F7D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CDA">
        <w:rPr>
          <w:rFonts w:ascii="Times New Roman" w:hAnsi="Times New Roman" w:cs="Times New Roman"/>
          <w:sz w:val="24"/>
          <w:szCs w:val="24"/>
        </w:rPr>
        <w:t>Психолого- педагогический</w:t>
      </w:r>
      <w:proofErr w:type="gramEnd"/>
      <w:r w:rsidRPr="009A3CDA">
        <w:rPr>
          <w:rFonts w:ascii="Times New Roman" w:hAnsi="Times New Roman" w:cs="Times New Roman"/>
          <w:sz w:val="24"/>
          <w:szCs w:val="24"/>
        </w:rPr>
        <w:t xml:space="preserve"> консилиум (далее - </w:t>
      </w:r>
      <w:proofErr w:type="spellStart"/>
      <w:r w:rsidRPr="009A3CD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A3CDA">
        <w:rPr>
          <w:rFonts w:ascii="Times New Roman" w:hAnsi="Times New Roman" w:cs="Times New Roman"/>
          <w:sz w:val="24"/>
          <w:szCs w:val="24"/>
        </w:rPr>
        <w:t>) является формой взаимодействия руководящих и педагогических работников,</w:t>
      </w:r>
      <w:r w:rsidR="00E50112" w:rsidRPr="00E50112">
        <w:rPr>
          <w:rFonts w:ascii="Times New Roman" w:hAnsi="Times New Roman" w:cs="Times New Roman"/>
        </w:rPr>
        <w:t xml:space="preserve"> МОБУ «Хуторская </w:t>
      </w:r>
      <w:proofErr w:type="spellStart"/>
      <w:r w:rsidR="00E50112" w:rsidRPr="00E50112">
        <w:rPr>
          <w:rFonts w:ascii="Times New Roman" w:hAnsi="Times New Roman" w:cs="Times New Roman"/>
        </w:rPr>
        <w:t>сош</w:t>
      </w:r>
      <w:proofErr w:type="spellEnd"/>
      <w:r w:rsidR="00E50112" w:rsidRPr="00E50112">
        <w:rPr>
          <w:rFonts w:ascii="Times New Roman" w:hAnsi="Times New Roman" w:cs="Times New Roman"/>
        </w:rPr>
        <w:t>»</w:t>
      </w:r>
      <w:r w:rsidRPr="009A3CDA">
        <w:rPr>
          <w:rFonts w:ascii="Times New Roman" w:hAnsi="Times New Roman" w:cs="Times New Roman"/>
          <w:sz w:val="24"/>
          <w:szCs w:val="24"/>
        </w:rPr>
        <w:t xml:space="preserve"> с целью создания оптимальных условий обучения, развития, социализации и адаптации обучающихся посредством </w:t>
      </w:r>
      <w:proofErr w:type="spellStart"/>
      <w:r w:rsidRPr="009A3CD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A3CDA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сопровождения.</w:t>
      </w:r>
      <w:r w:rsidR="00E5787F">
        <w:rPr>
          <w:rFonts w:ascii="Times New Roman" w:hAnsi="Times New Roman" w:cs="Times New Roman"/>
          <w:sz w:val="24"/>
          <w:szCs w:val="24"/>
        </w:rPr>
        <w:br/>
      </w:r>
      <w:r w:rsidR="00E5787F" w:rsidRPr="00E57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ППК создается на основании требований </w:t>
      </w:r>
      <w:proofErr w:type="spellStart"/>
      <w:r w:rsidR="00E5787F" w:rsidRPr="00E57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E5787F" w:rsidRPr="00E57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распоряжении от 09.09.2019 № Р-93.</w:t>
      </w:r>
    </w:p>
    <w:p w:rsidR="00A70F7D" w:rsidRDefault="00A70F7D" w:rsidP="00A70F7D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сопровождения;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разработка рекомендаций по организации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обучающихся;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– педагогической помощи, создания специальных условий получения образования;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контроль за выполнением рекомендаций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A3CDA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proofErr w:type="spellStart"/>
      <w:r w:rsidRPr="009A3CD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A70F7D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действует в </w:t>
      </w:r>
      <w:r w:rsidR="00E50112" w:rsidRPr="00E50112">
        <w:rPr>
          <w:rFonts w:ascii="Times New Roman" w:hAnsi="Times New Roman" w:cs="Times New Roman"/>
        </w:rPr>
        <w:t xml:space="preserve">МОБУ «Хуторская </w:t>
      </w:r>
      <w:proofErr w:type="spellStart"/>
      <w:r w:rsidR="00E50112" w:rsidRPr="00E50112">
        <w:rPr>
          <w:rFonts w:ascii="Times New Roman" w:hAnsi="Times New Roman" w:cs="Times New Roman"/>
        </w:rPr>
        <w:t>сош</w:t>
      </w:r>
      <w:proofErr w:type="spellEnd"/>
      <w:proofErr w:type="gramStart"/>
      <w:r w:rsidR="00E50112" w:rsidRPr="00E5011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основании:</w:t>
      </w:r>
    </w:p>
    <w:p w:rsidR="00A70F7D" w:rsidRDefault="00A70F7D" w:rsidP="00A70F7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591B">
        <w:rPr>
          <w:rFonts w:ascii="Times New Roman" w:hAnsi="Times New Roman" w:cs="Times New Roman"/>
          <w:sz w:val="24"/>
          <w:szCs w:val="24"/>
        </w:rPr>
        <w:t xml:space="preserve">приказа директора школы о создании </w:t>
      </w:r>
      <w:proofErr w:type="spellStart"/>
      <w:r w:rsidRPr="007C591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утверждающим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F7D" w:rsidRDefault="00A70F7D" w:rsidP="00A70F7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Положение), утвержденного директором школы.</w:t>
      </w:r>
    </w:p>
    <w:p w:rsidR="00A70F7D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</w:t>
      </w:r>
      <w:r w:rsidR="00260A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риложению.</w:t>
      </w:r>
      <w:r w:rsidR="00E50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хранения  документов</w:t>
      </w:r>
      <w:r w:rsidR="00E50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менее 10 лет.</w:t>
      </w:r>
    </w:p>
    <w:p w:rsidR="00A70F7D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возлагается на директора  школы. </w:t>
      </w:r>
    </w:p>
    <w:p w:rsidR="00A70F7D" w:rsidRPr="004E0D09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D09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>: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– психолог;</w:t>
      </w:r>
    </w:p>
    <w:p w:rsidR="00A70F7D" w:rsidRPr="002520D4" w:rsidRDefault="002520D4" w:rsidP="002520D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педагог</w:t>
      </w:r>
      <w:r w:rsidR="00A70F7D" w:rsidRPr="002520D4"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лица, исполняющего его обязанности.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Ход заседания фиксируется в протоколе (</w:t>
      </w:r>
      <w:r w:rsidR="00260AB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). 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Коллегиальное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содержащее обобщенную характеристику обучающегося и 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сопровождения, фиксируются в заключении (</w:t>
      </w:r>
      <w:r w:rsidR="00260A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риложение).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обследованного обучающегося.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формев соответствующем разделе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образовательный процесс осуществляется по раннее определенному образовательному маршруту в соответствии с соответствующим федеральным государственным образовательным стандартом.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обследованными обучающимися, и специалистов, участвующих 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педагогическом сопровождении, не позднее трех рабочих дней после проведения заседания.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 направлении обучающегося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педагогическую комиссию (далее – ПМПК) оформляется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обучающегося (</w:t>
      </w:r>
      <w:r w:rsidR="00260A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риложение).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обучающегося для представления на ПМПК выдается родителям (законным представителям) под личную роспись. </w:t>
      </w:r>
    </w:p>
    <w:p w:rsidR="00A70F7D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642EB">
        <w:rPr>
          <w:rFonts w:ascii="Times New Roman" w:hAnsi="Times New Roman" w:cs="Times New Roman"/>
          <w:b/>
          <w:sz w:val="24"/>
          <w:szCs w:val="24"/>
        </w:rPr>
        <w:t xml:space="preserve">Режим деятельности </w:t>
      </w:r>
      <w:proofErr w:type="spellStart"/>
      <w:r w:rsidRPr="006642E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A70F7D" w:rsidRPr="004E0D09" w:rsidRDefault="00A70F7D" w:rsidP="00A70F7D">
      <w:pPr>
        <w:pStyle w:val="a3"/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D09">
        <w:rPr>
          <w:rFonts w:ascii="Times New Roman" w:hAnsi="Times New Roman" w:cs="Times New Roman"/>
          <w:sz w:val="24"/>
          <w:szCs w:val="24"/>
        </w:rPr>
        <w:t xml:space="preserve">Периодичность проведения заседаний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определяется запросом школы на обследование и организацию комплексного сопровождения обучающихся и отражается в графике проведения заседаний.</w:t>
      </w:r>
    </w:p>
    <w:p w:rsidR="00A70F7D" w:rsidRDefault="00A70F7D" w:rsidP="00A70F7D">
      <w:pPr>
        <w:pStyle w:val="a3"/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A70F7D" w:rsidRDefault="00A70F7D" w:rsidP="00A70F7D">
      <w:pPr>
        <w:pStyle w:val="a3"/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полугодие: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оценки динамики обучения и коррекции;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внесения (при необходимости) изменений и дополнений в 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обучающихся.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Внеплановые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проводятся: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зачислении нового обучающегося, нуждающегося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педагогическом сопровождении;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отрицательной (положительной) динамике обучения и развития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новых обстоятельств, влияющих на обучение и развитие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запросами родителей (законных представителей) обучающегося, педагогических и руководящих работников школы;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целью решения конфликтных ситуаций и других случаях.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степень социализации и адаптации обучающегося.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обучающегося.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Деятельность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Специалисты, включенные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Положением о стимулирующих выплатах.</w:t>
      </w:r>
    </w:p>
    <w:p w:rsidR="00A70F7D" w:rsidRPr="002B68F5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68F5">
        <w:rPr>
          <w:rFonts w:ascii="Times New Roman" w:hAnsi="Times New Roman" w:cs="Times New Roman"/>
          <w:b/>
          <w:sz w:val="24"/>
          <w:szCs w:val="24"/>
        </w:rPr>
        <w:t>Проведение обследования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обучающегося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школы с письменного согласия родителей (законных представителей (</w:t>
      </w:r>
      <w:r w:rsidR="00260A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риложение).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организует подготовку и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подготовки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последующей реализации  рекомендаций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назначается ведущий специалист: учитель и/или классный руководитель, воспитатель, другой специалист. Ведущий специалист представляет обучающегося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обследования каждым специалистом составляется заключение и разрабатываются рекомендации.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степени социализации и адаптации обучающегося. </w:t>
      </w:r>
    </w:p>
    <w:p w:rsidR="00A70F7D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180A">
        <w:rPr>
          <w:rFonts w:ascii="Times New Roman" w:hAnsi="Times New Roman" w:cs="Times New Roman"/>
          <w:b/>
          <w:sz w:val="24"/>
          <w:szCs w:val="24"/>
        </w:rPr>
        <w:t xml:space="preserve">Содержание рекомендаций </w:t>
      </w:r>
      <w:proofErr w:type="spellStart"/>
      <w:r w:rsidRPr="00E1180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E1180A">
        <w:rPr>
          <w:rFonts w:ascii="Times New Roman" w:hAnsi="Times New Roman" w:cs="Times New Roman"/>
          <w:b/>
          <w:sz w:val="24"/>
          <w:szCs w:val="24"/>
        </w:rPr>
        <w:t xml:space="preserve"> по организации </w:t>
      </w:r>
      <w:proofErr w:type="spellStart"/>
      <w:r w:rsidRPr="00E1180A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E1180A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70F7D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A">
        <w:rPr>
          <w:rFonts w:ascii="Times New Roman" w:hAnsi="Times New Roman" w:cs="Times New Roman"/>
          <w:b/>
          <w:sz w:val="24"/>
          <w:szCs w:val="24"/>
        </w:rPr>
        <w:t>педагогического сопровождения обучающихся</w:t>
      </w:r>
    </w:p>
    <w:p w:rsidR="00A70F7D" w:rsidRPr="00747469" w:rsidRDefault="00A70F7D" w:rsidP="00A70F7D">
      <w:pPr>
        <w:pStyle w:val="a3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746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74746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47469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proofErr w:type="gramStart"/>
      <w:r w:rsidRPr="0074746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7469">
        <w:rPr>
          <w:rFonts w:ascii="Times New Roman" w:hAnsi="Times New Roman" w:cs="Times New Roman"/>
          <w:sz w:val="24"/>
          <w:szCs w:val="24"/>
        </w:rPr>
        <w:t xml:space="preserve"> – педагогического</w:t>
      </w:r>
      <w:proofErr w:type="gramEnd"/>
      <w:r w:rsidRPr="00747469">
        <w:rPr>
          <w:rFonts w:ascii="Times New Roman" w:hAnsi="Times New Roman" w:cs="Times New Roman"/>
          <w:sz w:val="24"/>
          <w:szCs w:val="24"/>
        </w:rPr>
        <w:t xml:space="preserve">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адаптированной основной общеобразовательной программы;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адаптацию учебных и контрольно – измерительных материалов;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ассистента </w:t>
      </w:r>
      <w:r w:rsidR="002D40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помощника), оказывающего обучающемуся необходимую техническую помощь, услуг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школе/учебную четверть, полугодие, учебный год/ на постоянной основе;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другие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в рамках компетенции школы.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сопровождения обучающегося на основании медицинского заключения могут включать: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обучения, воспитания и развития, требующие организации обучения по индивидуальному учебному плану, учебному расписанию;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обучения, воспитания и развития, требующие организации медицинского сопровождения (дополнительный выходной день; организация дополнительной двигательной нагрузки в течение учебного дня/снижение двигательной нагрузки; предоставление дополнительных перерывов для приема пищи/лекарств; снижение объема задаваемой на дом работы; предоставление услуг ассистента (помощника), оказывающего обучающимися необходимую техническую помощь; другие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 сопровождения в рамках компетенции школы).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групповых и/или индивидуальных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развивающих  и компенсирующих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адаптацию учебных и контрольно – измерительных материалов;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профилактику асоциального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поведения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в рамках компетенции школы.</w:t>
      </w:r>
    </w:p>
    <w:p w:rsidR="00167EF8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 реализуются на основании письменного согласия родителей (законных представителей)</w:t>
      </w:r>
      <w:r w:rsidR="00260AB8">
        <w:rPr>
          <w:rFonts w:ascii="Times New Roman" w:hAnsi="Times New Roman" w:cs="Times New Roman"/>
          <w:sz w:val="24"/>
          <w:szCs w:val="24"/>
        </w:rPr>
        <w:t>.</w:t>
      </w: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AB8" w:rsidRDefault="00260AB8" w:rsidP="00260AB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520D4">
        <w:rPr>
          <w:rFonts w:ascii="Times New Roman" w:hAnsi="Times New Roman" w:cs="Times New Roman"/>
          <w:sz w:val="24"/>
          <w:szCs w:val="24"/>
        </w:rPr>
        <w:t>Приложение</w:t>
      </w:r>
    </w:p>
    <w:p w:rsidR="002520D4" w:rsidRPr="002520D4" w:rsidRDefault="002520D4" w:rsidP="00260AB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520D4" w:rsidRPr="002520D4" w:rsidRDefault="002520D4" w:rsidP="002520D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D4">
        <w:rPr>
          <w:rFonts w:ascii="Times New Roman" w:hAnsi="Times New Roman" w:cs="Times New Roman"/>
          <w:b/>
          <w:sz w:val="24"/>
          <w:szCs w:val="24"/>
        </w:rPr>
        <w:t xml:space="preserve">Документация психолого-педагогического консилиума </w:t>
      </w:r>
      <w:r w:rsidR="00E50112">
        <w:rPr>
          <w:rFonts w:ascii="Times New Roman" w:hAnsi="Times New Roman" w:cs="Times New Roman"/>
          <w:b/>
          <w:sz w:val="24"/>
          <w:szCs w:val="24"/>
        </w:rPr>
        <w:t xml:space="preserve">МОБУ «Хуторская </w:t>
      </w:r>
      <w:proofErr w:type="spellStart"/>
      <w:r w:rsidR="00E5011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E50112">
        <w:rPr>
          <w:rFonts w:ascii="Times New Roman" w:hAnsi="Times New Roman" w:cs="Times New Roman"/>
          <w:b/>
          <w:sz w:val="24"/>
          <w:szCs w:val="24"/>
        </w:rPr>
        <w:t>»</w:t>
      </w:r>
    </w:p>
    <w:p w:rsidR="002520D4" w:rsidRPr="00197135" w:rsidRDefault="002520D4" w:rsidP="002520D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13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520D4" w:rsidRPr="00197135" w:rsidRDefault="002520D4" w:rsidP="002520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135">
        <w:rPr>
          <w:rFonts w:ascii="Times New Roman" w:hAnsi="Times New Roman" w:cs="Times New Roman"/>
          <w:sz w:val="26"/>
          <w:szCs w:val="26"/>
        </w:rPr>
        <w:t>Уважаемая(ый)__________________________________________________________</w:t>
      </w:r>
    </w:p>
    <w:p w:rsidR="002520D4" w:rsidRPr="00197135" w:rsidRDefault="002520D4" w:rsidP="002520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135">
        <w:rPr>
          <w:rFonts w:ascii="Times New Roman" w:hAnsi="Times New Roman" w:cs="Times New Roman"/>
          <w:sz w:val="26"/>
          <w:szCs w:val="26"/>
        </w:rPr>
        <w:t>Уведомляем Вас о необходимости пройти психолого-педагогичес</w:t>
      </w:r>
      <w:r>
        <w:rPr>
          <w:rFonts w:ascii="Times New Roman" w:hAnsi="Times New Roman" w:cs="Times New Roman"/>
          <w:sz w:val="26"/>
          <w:szCs w:val="26"/>
        </w:rPr>
        <w:t xml:space="preserve">кое обследование Вашему </w:t>
      </w:r>
      <w:r w:rsidRPr="00197135">
        <w:rPr>
          <w:rFonts w:ascii="Times New Roman" w:hAnsi="Times New Roman" w:cs="Times New Roman"/>
          <w:sz w:val="26"/>
          <w:szCs w:val="26"/>
        </w:rPr>
        <w:t>ребенку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9713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p w:rsidR="002520D4" w:rsidRPr="00197135" w:rsidRDefault="002520D4" w:rsidP="002520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135">
        <w:rPr>
          <w:rFonts w:ascii="Times New Roman" w:hAnsi="Times New Roman" w:cs="Times New Roman"/>
          <w:sz w:val="26"/>
          <w:szCs w:val="26"/>
        </w:rPr>
        <w:t>для определения дальнейшего образовательного маршрута и получения дополнительных услуг, необходимых для развития ребенка.</w:t>
      </w:r>
    </w:p>
    <w:p w:rsidR="002520D4" w:rsidRPr="00197135" w:rsidRDefault="002520D4" w:rsidP="002520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135">
        <w:rPr>
          <w:rFonts w:ascii="Times New Roman" w:hAnsi="Times New Roman" w:cs="Times New Roman"/>
          <w:sz w:val="26"/>
          <w:szCs w:val="26"/>
        </w:rPr>
        <w:t xml:space="preserve">Дата </w:t>
      </w:r>
    </w:p>
    <w:p w:rsidR="002520D4" w:rsidRPr="00197135" w:rsidRDefault="002520D4" w:rsidP="002520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0D4" w:rsidRPr="00197135" w:rsidRDefault="00CB5365" w:rsidP="00CB536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2520D4" w:rsidRPr="00197135">
        <w:rPr>
          <w:rFonts w:ascii="Times New Roman" w:hAnsi="Times New Roman" w:cs="Times New Roman"/>
          <w:sz w:val="26"/>
          <w:szCs w:val="26"/>
        </w:rPr>
        <w:t xml:space="preserve">школы                                                       </w:t>
      </w:r>
      <w:r>
        <w:rPr>
          <w:noProof/>
        </w:rPr>
        <w:drawing>
          <wp:inline distT="0" distB="0" distL="0" distR="0">
            <wp:extent cx="2876550" cy="1409700"/>
            <wp:effectExtent l="19050" t="0" r="0" b="0"/>
            <wp:docPr id="3" name="Рисунок 3" descr="C:\Users\1\AppData\Local\Microsoft\Windows\INetCache\Content.Word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0D4" w:rsidRPr="00197135">
        <w:rPr>
          <w:rFonts w:ascii="Times New Roman" w:hAnsi="Times New Roman" w:cs="Times New Roman"/>
          <w:sz w:val="26"/>
          <w:szCs w:val="26"/>
        </w:rPr>
        <w:t xml:space="preserve">      </w:t>
      </w:r>
      <w:r w:rsidR="00E50112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2520D4" w:rsidRPr="00197135" w:rsidRDefault="002520D4" w:rsidP="002520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135">
        <w:rPr>
          <w:rFonts w:ascii="Times New Roman" w:hAnsi="Times New Roman" w:cs="Times New Roman"/>
          <w:sz w:val="26"/>
          <w:szCs w:val="26"/>
        </w:rPr>
        <w:t xml:space="preserve">Родитель (законный представитель)                             </w:t>
      </w: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520D4" w:rsidRPr="00AE7620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E7620">
        <w:rPr>
          <w:rFonts w:ascii="Times New Roman" w:eastAsia="Times New Roman" w:hAnsi="Times New Roman" w:cs="Times New Roman"/>
          <w:b/>
          <w:bCs/>
        </w:rPr>
        <w:t>Согласие</w:t>
      </w:r>
      <w:r w:rsidRPr="00AE7620">
        <w:rPr>
          <w:rFonts w:ascii="Times New Roman" w:eastAsia="Times New Roman" w:hAnsi="Times New Roman" w:cs="Times New Roman"/>
          <w:b/>
          <w:bCs/>
        </w:rPr>
        <w:br/>
        <w:t xml:space="preserve">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AE7620">
        <w:rPr>
          <w:rFonts w:ascii="Times New Roman" w:eastAsia="Times New Roman" w:hAnsi="Times New Roman" w:cs="Times New Roman"/>
          <w:b/>
          <w:bCs/>
        </w:rPr>
        <w:t>ППк</w:t>
      </w:r>
      <w:proofErr w:type="spellEnd"/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Я,______________________________________________________________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AE7620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</w:t>
      </w:r>
      <w:r w:rsidRPr="00AE7620">
        <w:rPr>
          <w:rFonts w:ascii="Times New Roman" w:eastAsia="Times New Roman" w:hAnsi="Times New Roman" w:cs="Times New Roman"/>
        </w:rPr>
        <w:t>                 ФИО родителя (законного представителя) обучающегося</w:t>
      </w:r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Pr="00AE7620">
        <w:rPr>
          <w:rFonts w:ascii="Times New Roman" w:eastAsia="Times New Roman" w:hAnsi="Times New Roman" w:cs="Times New Roman"/>
        </w:rPr>
        <w:t>                  (номер, серия паспорта, когда и кем выдан)</w:t>
      </w:r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являясь родителем (законным представителем) 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AE7620">
        <w:rPr>
          <w:rFonts w:ascii="Times New Roman" w:eastAsia="Times New Roman" w:hAnsi="Times New Roman" w:cs="Times New Roman"/>
        </w:rPr>
        <w:t>_          (</w:t>
      </w:r>
      <w:proofErr w:type="gramStart"/>
      <w:r w:rsidRPr="00AE7620">
        <w:rPr>
          <w:rFonts w:ascii="Times New Roman" w:eastAsia="Times New Roman" w:hAnsi="Times New Roman" w:cs="Times New Roman"/>
        </w:rPr>
        <w:t>нужное</w:t>
      </w:r>
      <w:proofErr w:type="gramEnd"/>
      <w:r w:rsidRPr="00AE7620">
        <w:rPr>
          <w:rFonts w:ascii="Times New Roman" w:eastAsia="Times New Roman" w:hAnsi="Times New Roman" w:cs="Times New Roman"/>
        </w:rPr>
        <w:t xml:space="preserve"> подчеркнуть)</w:t>
      </w:r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  <w:r w:rsidRPr="00AE7620">
        <w:rPr>
          <w:rFonts w:ascii="Times New Roman" w:eastAsia="Times New Roman" w:hAnsi="Times New Roman" w:cs="Times New Roman"/>
        </w:rPr>
        <w:t>_   (ФИО, класс/группа, в котором/ой обучается обучающийся, дата (</w:t>
      </w:r>
      <w:proofErr w:type="spellStart"/>
      <w:r w:rsidRPr="00AE7620">
        <w:rPr>
          <w:rFonts w:ascii="Times New Roman" w:eastAsia="Times New Roman" w:hAnsi="Times New Roman" w:cs="Times New Roman"/>
        </w:rPr>
        <w:t>дд.мм</w:t>
      </w:r>
      <w:proofErr w:type="gramStart"/>
      <w:r w:rsidRPr="00AE7620">
        <w:rPr>
          <w:rFonts w:ascii="Times New Roman" w:eastAsia="Times New Roman" w:hAnsi="Times New Roman" w:cs="Times New Roman"/>
        </w:rPr>
        <w:t>.г</w:t>
      </w:r>
      <w:proofErr w:type="gramEnd"/>
      <w:r w:rsidRPr="00AE7620">
        <w:rPr>
          <w:rFonts w:ascii="Times New Roman" w:eastAsia="Times New Roman" w:hAnsi="Times New Roman" w:cs="Times New Roman"/>
        </w:rPr>
        <w:t>г</w:t>
      </w:r>
      <w:proofErr w:type="spellEnd"/>
      <w:r w:rsidRPr="00AE7620">
        <w:rPr>
          <w:rFonts w:ascii="Times New Roman" w:eastAsia="Times New Roman" w:hAnsi="Times New Roman" w:cs="Times New Roman"/>
        </w:rPr>
        <w:t>.) рождения)</w:t>
      </w:r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выражаю согласие на проведение психолого-педагогического обследования моего ребенка на консилиуме в средней школе № 15. С датой, временем, местом и порядком проведения психолого-педагогического консилиума, с правами ребенка, правами родителей (законных представителей), связанных с проведением обследования ознакомлен(а).</w:t>
      </w:r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Я  _________________________________________________ даю согласие на обработку и использование моих персональных данных и персональных данных моего ребенка в соответствии с действующим законодательством Российской Федерации.</w:t>
      </w:r>
    </w:p>
    <w:p w:rsidR="002520D4" w:rsidRPr="00AE7620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>"__" ___________ 20___ г.                     ________/_________________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AE7620">
        <w:rPr>
          <w:rFonts w:ascii="Times New Roman" w:eastAsia="Times New Roman" w:hAnsi="Times New Roman" w:cs="Times New Roman"/>
        </w:rPr>
        <w:t xml:space="preserve">                                                             (подпись)        (расшифровка подписи)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4299" w:type="dxa"/>
        <w:tblLook w:val="04A0"/>
      </w:tblPr>
      <w:tblGrid>
        <w:gridCol w:w="4299"/>
      </w:tblGrid>
      <w:tr w:rsidR="00E50112" w:rsidTr="00E50112">
        <w:trPr>
          <w:cantSplit/>
          <w:trHeight w:val="2513"/>
        </w:trPr>
        <w:tc>
          <w:tcPr>
            <w:tcW w:w="4299" w:type="dxa"/>
          </w:tcPr>
          <w:p w:rsidR="00E50112" w:rsidRPr="00E50112" w:rsidRDefault="00E50112" w:rsidP="00A57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50112" w:rsidRDefault="00E50112" w:rsidP="00A57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20D4" w:rsidRDefault="002520D4" w:rsidP="00E50112">
      <w:pPr>
        <w:shd w:val="clear" w:color="auto" w:fill="FFFFFF"/>
        <w:spacing w:after="255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2520D4" w:rsidRPr="00724ED2" w:rsidRDefault="002520D4" w:rsidP="002520D4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  <w:t>психолого-педагогического консилиума на обучающегося для предоставления на ПМПК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___________</w:t>
      </w:r>
      <w:r w:rsidRPr="002520D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ФИО</w:t>
      </w:r>
      <w:r>
        <w:rPr>
          <w:rFonts w:ascii="Times New Roman" w:eastAsia="Times New Roman" w:hAnsi="Times New Roman"/>
          <w:b/>
          <w:bCs/>
          <w:sz w:val="24"/>
          <w:szCs w:val="24"/>
        </w:rPr>
        <w:t>_______________</w:t>
      </w:r>
      <w:r w:rsidRPr="00724ED2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__</w:t>
      </w:r>
      <w:r w:rsidRPr="00D35740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__</w:t>
      </w:r>
      <w:r w:rsidRPr="00D35740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____</w:t>
      </w:r>
      <w:proofErr w:type="gramStart"/>
      <w:r w:rsidRPr="00724ED2">
        <w:rPr>
          <w:rFonts w:ascii="Times New Roman" w:eastAsia="Times New Roman" w:hAnsi="Times New Roman"/>
          <w:b/>
          <w:bCs/>
          <w:sz w:val="24"/>
          <w:szCs w:val="24"/>
        </w:rPr>
        <w:t>г</w:t>
      </w:r>
      <w:proofErr w:type="gramEnd"/>
      <w:r w:rsidRPr="00724ED2">
        <w:rPr>
          <w:rFonts w:ascii="Times New Roman" w:eastAsia="Times New Roman" w:hAnsi="Times New Roman"/>
          <w:b/>
          <w:bCs/>
          <w:sz w:val="24"/>
          <w:szCs w:val="24"/>
        </w:rPr>
        <w:t xml:space="preserve">.р., ученика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__</w:t>
      </w:r>
      <w:r w:rsidRPr="00724ED2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___</w:t>
      </w:r>
      <w:r w:rsidRPr="00724ED2">
        <w:rPr>
          <w:rFonts w:ascii="Times New Roman" w:eastAsia="Times New Roman" w:hAnsi="Times New Roman"/>
          <w:b/>
          <w:bCs/>
          <w:sz w:val="24"/>
          <w:szCs w:val="24"/>
        </w:rPr>
        <w:t>» класса</w:t>
      </w: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ED2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Pr="002520D4">
        <w:rPr>
          <w:rFonts w:ascii="Times New Roman" w:eastAsia="Times New Roman" w:hAnsi="Times New Roman"/>
          <w:sz w:val="24"/>
          <w:szCs w:val="24"/>
          <w:u w:val="single"/>
        </w:rPr>
        <w:t>ФИО</w:t>
      </w:r>
      <w:r>
        <w:rPr>
          <w:rFonts w:ascii="Times New Roman" w:eastAsia="Times New Roman" w:hAnsi="Times New Roman"/>
          <w:sz w:val="24"/>
          <w:szCs w:val="24"/>
        </w:rPr>
        <w:t xml:space="preserve">_______ на ПМПК для получения рекомендаций специалистов. </w:t>
      </w:r>
    </w:p>
    <w:p w:rsidR="002520D4" w:rsidRDefault="002520D4" w:rsidP="002520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________________________</w:t>
      </w:r>
    </w:p>
    <w:p w:rsidR="002520D4" w:rsidRDefault="002520D4" w:rsidP="002520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МП    </w:t>
      </w:r>
    </w:p>
    <w:tbl>
      <w:tblPr>
        <w:tblW w:w="9807" w:type="dxa"/>
        <w:tblLook w:val="04A0"/>
      </w:tblPr>
      <w:tblGrid>
        <w:gridCol w:w="4904"/>
        <w:gridCol w:w="604"/>
        <w:gridCol w:w="4299"/>
      </w:tblGrid>
      <w:tr w:rsidR="002520D4" w:rsidTr="00A57872">
        <w:trPr>
          <w:cantSplit/>
          <w:trHeight w:val="2513"/>
        </w:trPr>
        <w:tc>
          <w:tcPr>
            <w:tcW w:w="4904" w:type="dxa"/>
          </w:tcPr>
          <w:p w:rsidR="002520D4" w:rsidRDefault="002520D4" w:rsidP="00E5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2520D4" w:rsidRDefault="002520D4" w:rsidP="00A57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2520D4" w:rsidRDefault="002520D4" w:rsidP="00A57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520D4" w:rsidRDefault="002520D4" w:rsidP="00A57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Направление на ПМПК</w:t>
      </w:r>
    </w:p>
    <w:p w:rsidR="002520D4" w:rsidRDefault="002520D4" w:rsidP="002520D4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Учреждение муниципальное </w:t>
      </w:r>
      <w:r w:rsidR="00E50112">
        <w:rPr>
          <w:rFonts w:ascii="Times New Roman" w:eastAsia="Times New Roman" w:hAnsi="Times New Roman"/>
          <w:sz w:val="24"/>
          <w:szCs w:val="24"/>
        </w:rPr>
        <w:t>общеобразовательное учреждение МОБУ «</w:t>
      </w:r>
      <w:proofErr w:type="gramStart"/>
      <w:r w:rsidR="00E50112">
        <w:rPr>
          <w:rFonts w:ascii="Times New Roman" w:eastAsia="Times New Roman" w:hAnsi="Times New Roman"/>
          <w:sz w:val="24"/>
          <w:szCs w:val="24"/>
        </w:rPr>
        <w:t>Хуторская</w:t>
      </w:r>
      <w:proofErr w:type="gramEnd"/>
      <w:r w:rsidR="00E501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0112">
        <w:rPr>
          <w:rFonts w:ascii="Times New Roman" w:eastAsia="Times New Roman" w:hAnsi="Times New Roman"/>
          <w:sz w:val="24"/>
          <w:szCs w:val="24"/>
        </w:rPr>
        <w:t>сош</w:t>
      </w:r>
      <w:proofErr w:type="spellEnd"/>
      <w:r w:rsidR="00E50112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направляет </w:t>
      </w:r>
      <w:r>
        <w:rPr>
          <w:rFonts w:ascii="Times New Roman" w:eastAsia="Times New Roman" w:hAnsi="Times New Roman"/>
          <w:bCs/>
          <w:sz w:val="24"/>
          <w:szCs w:val="24"/>
        </w:rPr>
        <w:t>_______</w:t>
      </w:r>
      <w:r w:rsidRPr="002520D4">
        <w:rPr>
          <w:rFonts w:ascii="Times New Roman" w:eastAsia="Times New Roman" w:hAnsi="Times New Roman"/>
          <w:bCs/>
          <w:sz w:val="24"/>
          <w:szCs w:val="24"/>
          <w:u w:val="single"/>
        </w:rPr>
        <w:t>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рождения, на обследование ПМПК для получения рекомендаций специалистов.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CB5365">
      <w:pPr>
        <w:shd w:val="clear" w:color="auto" w:fill="FFFFFF"/>
        <w:spacing w:after="25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Директор школы                         </w:t>
      </w:r>
      <w:r w:rsidR="00E50112">
        <w:rPr>
          <w:rFonts w:ascii="Times New Roman" w:eastAsia="Times New Roman" w:hAnsi="Times New Roman"/>
          <w:sz w:val="24"/>
          <w:szCs w:val="24"/>
        </w:rPr>
        <w:t xml:space="preserve">    </w:t>
      </w:r>
      <w:r w:rsidR="00CB5365" w:rsidRPr="00CB5365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2876550" cy="1409700"/>
            <wp:effectExtent l="19050" t="0" r="0" b="0"/>
            <wp:docPr id="1" name="Рисунок 3" descr="C:\Users\1\AppData\Local\Microsoft\Windows\INetCache\Content.Word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112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Документы на ПМПК (направление на ПМПК, представление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заключение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характеристика учащегося) получены.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Подпись законного представителя ребенка __________________ / ___________________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07" w:type="dxa"/>
        <w:tblLook w:val="04A0"/>
      </w:tblPr>
      <w:tblGrid>
        <w:gridCol w:w="4904"/>
        <w:gridCol w:w="604"/>
        <w:gridCol w:w="4299"/>
      </w:tblGrid>
      <w:tr w:rsidR="002520D4" w:rsidTr="00A57872">
        <w:trPr>
          <w:cantSplit/>
          <w:trHeight w:val="2513"/>
        </w:trPr>
        <w:tc>
          <w:tcPr>
            <w:tcW w:w="4904" w:type="dxa"/>
          </w:tcPr>
          <w:p w:rsidR="002520D4" w:rsidRDefault="002520D4" w:rsidP="00A5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___________________№_________________</w:t>
            </w:r>
          </w:p>
          <w:p w:rsidR="002520D4" w:rsidRDefault="002520D4" w:rsidP="00A5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2520D4" w:rsidRDefault="002520D4" w:rsidP="00A57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2520D4" w:rsidRDefault="002520D4" w:rsidP="00A57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520D4" w:rsidRDefault="002520D4" w:rsidP="00A57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Заключение психолого-педагогического консилиума</w:t>
      </w:r>
    </w:p>
    <w:p w:rsidR="002520D4" w:rsidRDefault="002520D4" w:rsidP="002520D4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 ___ от __.__.202_ года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ребенка: _____________________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рождения: 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Класс: 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Причины направления на ПМПК: особенности обучения ребенка в связи с инвалидностью (ДЦП).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Мнение законного представителя: _______________________________________________.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Мнение педагога: ____________________________________________________________.</w:t>
      </w:r>
    </w:p>
    <w:p w:rsidR="002520D4" w:rsidRPr="00710DBC" w:rsidRDefault="002520D4" w:rsidP="002520D4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Заключение специалистов </w:t>
      </w:r>
      <w:r w:rsidRPr="00710DBC">
        <w:rPr>
          <w:rFonts w:ascii="Times New Roman" w:eastAsia="Times New Roman" w:hAnsi="Times New Roman"/>
          <w:sz w:val="24"/>
          <w:szCs w:val="24"/>
        </w:rPr>
        <w:t>консилиума.</w:t>
      </w:r>
    </w:p>
    <w:p w:rsidR="002520D4" w:rsidRPr="009E1982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1982">
        <w:rPr>
          <w:rFonts w:ascii="Times New Roman" w:eastAsia="Times New Roman" w:hAnsi="Times New Roman"/>
          <w:sz w:val="24"/>
          <w:szCs w:val="24"/>
        </w:rPr>
        <w:t xml:space="preserve">Педагог: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.</w:t>
      </w:r>
    </w:p>
    <w:p w:rsidR="002520D4" w:rsidRPr="009E1982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1982">
        <w:rPr>
          <w:rFonts w:ascii="Times New Roman" w:eastAsia="Times New Roman" w:hAnsi="Times New Roman"/>
          <w:sz w:val="24"/>
          <w:szCs w:val="24"/>
        </w:rPr>
        <w:t xml:space="preserve">Педагог-психолог: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_____________________________________________________________.</w:t>
      </w:r>
    </w:p>
    <w:p w:rsidR="002520D4" w:rsidRPr="009E1982" w:rsidRDefault="002520D4" w:rsidP="00252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520D4" w:rsidRPr="009E1982" w:rsidRDefault="002520D4" w:rsidP="00252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E1982">
        <w:rPr>
          <w:rFonts w:ascii="Times New Roman" w:eastAsia="Times New Roman" w:hAnsi="Times New Roman"/>
          <w:sz w:val="24"/>
          <w:szCs w:val="24"/>
        </w:rPr>
        <w:t>Заключение консилиума</w:t>
      </w:r>
    </w:p>
    <w:p w:rsidR="002520D4" w:rsidRPr="009E1982" w:rsidRDefault="002520D4" w:rsidP="00252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520D4" w:rsidRPr="009E1982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1982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2520D4">
        <w:rPr>
          <w:rFonts w:ascii="Times New Roman" w:eastAsia="Times New Roman" w:hAnsi="Times New Roman"/>
          <w:sz w:val="24"/>
          <w:szCs w:val="24"/>
          <w:u w:val="single"/>
        </w:rPr>
        <w:t>ФИО</w:t>
      </w:r>
      <w:r>
        <w:rPr>
          <w:rFonts w:ascii="Times New Roman" w:eastAsia="Times New Roman" w:hAnsi="Times New Roman"/>
          <w:sz w:val="24"/>
          <w:szCs w:val="24"/>
        </w:rPr>
        <w:t>________</w:t>
      </w:r>
      <w:r w:rsidRPr="009E1982">
        <w:rPr>
          <w:rFonts w:ascii="Times New Roman" w:eastAsia="Times New Roman" w:hAnsi="Times New Roman"/>
          <w:sz w:val="24"/>
          <w:szCs w:val="24"/>
        </w:rPr>
        <w:t xml:space="preserve"> на ПМПК с целью получения рекомендаций специалистов.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20D4" w:rsidRPr="009E1982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1982">
        <w:rPr>
          <w:rFonts w:ascii="Times New Roman" w:eastAsia="Times New Roman" w:hAnsi="Times New Roman"/>
          <w:sz w:val="24"/>
          <w:szCs w:val="24"/>
        </w:rPr>
        <w:t xml:space="preserve">Председатель школьного </w:t>
      </w:r>
      <w:proofErr w:type="spellStart"/>
      <w:r w:rsidRPr="009E1982">
        <w:rPr>
          <w:rFonts w:ascii="Times New Roman" w:eastAsia="Times New Roman" w:hAnsi="Times New Roman"/>
          <w:sz w:val="24"/>
          <w:szCs w:val="24"/>
        </w:rPr>
        <w:t>ППк</w:t>
      </w:r>
      <w:proofErr w:type="spellEnd"/>
      <w:r w:rsidRPr="009E1982">
        <w:rPr>
          <w:rFonts w:ascii="Times New Roman" w:eastAsia="Times New Roman" w:hAnsi="Times New Roman"/>
          <w:sz w:val="24"/>
          <w:szCs w:val="24"/>
        </w:rPr>
        <w:t xml:space="preserve"> (консилиума)   </w:t>
      </w:r>
      <w:r>
        <w:rPr>
          <w:rFonts w:ascii="Times New Roman" w:eastAsia="Times New Roman" w:hAnsi="Times New Roman"/>
          <w:sz w:val="24"/>
          <w:szCs w:val="24"/>
        </w:rPr>
        <w:t>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Педагог-психолог                                                                            _____________</w:t>
      </w:r>
    </w:p>
    <w:p w:rsidR="002520D4" w:rsidRDefault="002520D4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Классный руководитель                                                                 ______________</w:t>
      </w:r>
    </w:p>
    <w:p w:rsidR="00E71285" w:rsidRDefault="00E71285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1285" w:rsidRDefault="00E71285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1285" w:rsidRDefault="00E71285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5365" w:rsidRDefault="00CB5365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1285" w:rsidRDefault="00E71285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1285" w:rsidRPr="00761B0C" w:rsidRDefault="00E71285" w:rsidP="00E71285">
      <w:pPr>
        <w:pStyle w:val="a4"/>
        <w:rPr>
          <w:b/>
          <w:sz w:val="28"/>
          <w:szCs w:val="28"/>
        </w:rPr>
      </w:pPr>
      <w:r w:rsidRPr="00761B0C">
        <w:rPr>
          <w:b/>
          <w:sz w:val="28"/>
          <w:szCs w:val="28"/>
        </w:rPr>
        <w:t>График проведения плановых заседаний Психолого-п</w:t>
      </w:r>
      <w:r>
        <w:rPr>
          <w:b/>
          <w:sz w:val="28"/>
          <w:szCs w:val="28"/>
        </w:rPr>
        <w:t>едагогического консилиума в 2023-2024</w:t>
      </w:r>
      <w:r w:rsidRPr="00761B0C">
        <w:rPr>
          <w:b/>
          <w:sz w:val="28"/>
          <w:szCs w:val="28"/>
        </w:rPr>
        <w:t xml:space="preserve"> учебном году;</w:t>
      </w:r>
    </w:p>
    <w:p w:rsidR="00E71285" w:rsidRPr="00761B0C" w:rsidRDefault="00E71285" w:rsidP="00E71285">
      <w:pPr>
        <w:pStyle w:val="a4"/>
        <w:ind w:left="5040" w:firstLine="720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2"/>
        <w:gridCol w:w="6603"/>
        <w:gridCol w:w="1701"/>
      </w:tblGrid>
      <w:tr w:rsidR="00E71285" w:rsidRPr="00E71285" w:rsidTr="001767E6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71285" w:rsidRPr="00E71285" w:rsidTr="001767E6">
        <w:trPr>
          <w:trHeight w:val="395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работы </w:t>
            </w:r>
            <w:proofErr w:type="spellStart"/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мероприятий по выявлению обучающихся с особыми образовательными потребностями;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комплексного обследования обучающихся;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результатов комплексного обследования обучающихся;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результатов образовательной, воспитательной и коррекционной работы с обучающимися;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зачисление обучающихся на коррекционные занятия;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обучающихся в ПМПК;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индивидуальных образовательных маршрутов; </w:t>
            </w:r>
          </w:p>
          <w:p w:rsidR="00E71285" w:rsidRPr="00E71285" w:rsidRDefault="00E71285" w:rsidP="00176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- экспертиза адаптированных образовательных программ ДОУ.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1285" w:rsidRPr="00E71285" w:rsidTr="001767E6">
        <w:trPr>
          <w:trHeight w:val="4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proofErr w:type="spellStart"/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комплексного обследования обучающихся; 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результатов комплексного обследования обучающихся; </w:t>
            </w:r>
          </w:p>
          <w:p w:rsidR="00E71285" w:rsidRPr="00E71285" w:rsidRDefault="00E71285" w:rsidP="0017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образовательной, воспитательной и коррекционной работы с обучающимися;</w:t>
            </w:r>
          </w:p>
          <w:p w:rsidR="00E71285" w:rsidRPr="00E71285" w:rsidRDefault="00E71285" w:rsidP="001767E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(при необходимости) в индивидуальные образовательные маршруты;</w:t>
            </w:r>
          </w:p>
          <w:p w:rsidR="00E71285" w:rsidRPr="00E71285" w:rsidRDefault="00E71285" w:rsidP="001767E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анализ результатов коррекционно-развивающей работы с обучающимися;</w:t>
            </w:r>
          </w:p>
          <w:p w:rsidR="00E71285" w:rsidRPr="00E71285" w:rsidRDefault="00E71285" w:rsidP="001767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- направление обучающихся в ПМПК.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85" w:rsidRPr="00E71285" w:rsidRDefault="00E71285" w:rsidP="0017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E71285" w:rsidRPr="00761B0C" w:rsidRDefault="00E71285" w:rsidP="00E71285"/>
    <w:p w:rsidR="00E71285" w:rsidRDefault="00E71285" w:rsidP="00E71285"/>
    <w:p w:rsidR="00E71285" w:rsidRPr="007D1B9F" w:rsidRDefault="00E71285" w:rsidP="002520D4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71285" w:rsidRPr="007D1B9F" w:rsidSect="0097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FF0"/>
    <w:multiLevelType w:val="multilevel"/>
    <w:tmpl w:val="C038A3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D7732"/>
    <w:multiLevelType w:val="multilevel"/>
    <w:tmpl w:val="1C2AFF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80629C"/>
    <w:multiLevelType w:val="multilevel"/>
    <w:tmpl w:val="9AD0CA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437F2B"/>
    <w:multiLevelType w:val="multilevel"/>
    <w:tmpl w:val="A85EB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B2D3D5C"/>
    <w:multiLevelType w:val="multilevel"/>
    <w:tmpl w:val="5D86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70F7D"/>
    <w:rsid w:val="00167EF8"/>
    <w:rsid w:val="00246419"/>
    <w:rsid w:val="002520D4"/>
    <w:rsid w:val="00260AB8"/>
    <w:rsid w:val="002A46A4"/>
    <w:rsid w:val="002D4086"/>
    <w:rsid w:val="004C0535"/>
    <w:rsid w:val="00621D3B"/>
    <w:rsid w:val="009779C3"/>
    <w:rsid w:val="00A70F7D"/>
    <w:rsid w:val="00B30B85"/>
    <w:rsid w:val="00CB5365"/>
    <w:rsid w:val="00E50112"/>
    <w:rsid w:val="00E5787F"/>
    <w:rsid w:val="00E7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7D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24641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азвание Знак"/>
    <w:basedOn w:val="a0"/>
    <w:link w:val="a4"/>
    <w:rsid w:val="00246419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</cp:lastModifiedBy>
  <cp:revision>14</cp:revision>
  <cp:lastPrinted>2023-09-04T09:56:00Z</cp:lastPrinted>
  <dcterms:created xsi:type="dcterms:W3CDTF">2021-08-31T07:18:00Z</dcterms:created>
  <dcterms:modified xsi:type="dcterms:W3CDTF">2024-10-03T15:01:00Z</dcterms:modified>
</cp:coreProperties>
</file>